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Inter Tight" w:cs="Inter Tight" w:eastAsia="Inter Tight" w:hAnsi="Inter Tigh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651</wp:posOffset>
            </wp:positionH>
            <wp:positionV relativeFrom="page">
              <wp:posOffset>-4762</wp:posOffset>
            </wp:positionV>
            <wp:extent cx="7781274" cy="10067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1274" cy="1006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sz w:val="24"/>
          <w:szCs w:val="24"/>
          <w:rtl w:val="0"/>
        </w:rPr>
        <w:t xml:space="preserve">Date Issued: {{issue_date}}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Inter Tight" w:cs="Inter Tight" w:eastAsia="Inter Tight" w:hAnsi="Inter Tight"/>
          <w:sz w:val="64"/>
          <w:szCs w:val="6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64"/>
          <w:szCs w:val="64"/>
          <w:rtl w:val="0"/>
        </w:rPr>
        <w:t xml:space="preserve">Statement of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Account Holder:</w:t>
      </w: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{{client_name}}. {{client_address}}</w:t>
        <w:br w:type="textWrapping"/>
        <w:t xml:space="preserve">{{client_city}}, {{client_state}} {{client_zip}}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Account Number: {{account_number}}</w:t>
      </w:r>
    </w:p>
    <w:p w:rsidR="00000000" w:rsidDel="00000000" w:rsidP="00000000" w:rsidRDefault="00000000" w:rsidRPr="00000000" w14:paraId="0000000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Dear {{client_name}},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 hope this message finds you well. Please find below a detailed summary of your account with us, reflecting the outstanding charges and payments made within the current billing period.</w:t>
      </w:r>
    </w:p>
    <w:p w:rsidR="00000000" w:rsidDel="00000000" w:rsidP="00000000" w:rsidRDefault="00000000" w:rsidRPr="00000000" w14:paraId="0000001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32"/>
                <w:szCs w:val="32"/>
                <w:rtl w:val="0"/>
              </w:rPr>
              <w:t xml:space="preserve">Statement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Previous Balance: {{previous_balance}}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Total Payments Received: {{total_payments_received}}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New Charges: {{new_charges}}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Adjusted Amounts: {{adjusted_amounts}}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32"/>
                <w:szCs w:val="32"/>
                <w:rtl w:val="0"/>
              </w:rPr>
              <w:t xml:space="preserve">Current Balance: {{current_balance}}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Transaction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Reference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Charges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Payments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Balance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{{transaction_date}}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{{transaction_description}}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{{reference_number}}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{{charge_amount}}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{{payment_amount}}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{{balance_after_transaction}}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(Please note that all values are in {{currency}})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Important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Due Date for Payment: {{payment_due_date}}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Payment Methods Accepted: {{payment_methods}}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Late Payment Fees: {{late_fee_policy}}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Action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To avoid any service interruption and penalties, please ensure the remaining balance of {{current_balance}} is settled by the due date mentioned above. You can conveniently make a payment via our portal or contact our support team if you need any assistance.</w:t>
      </w:r>
    </w:p>
    <w:p w:rsidR="00000000" w:rsidDel="00000000" w:rsidP="00000000" w:rsidRDefault="00000000" w:rsidRPr="00000000" w14:paraId="00000048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2"/>
          <w:szCs w:val="32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questions or further clarification regarding your statement, please feel free to reach out to our customer service team: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{{support_email}}</w:t>
        <w:tab/>
        <w:tab/>
        <w:tab/>
        <w:tab/>
        <w:tab/>
        <w:tab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Phone: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{{support_phone}}</w:t>
      </w:r>
    </w:p>
    <w:p w:rsidR="00000000" w:rsidDel="00000000" w:rsidP="00000000" w:rsidRDefault="00000000" w:rsidRPr="00000000" w14:paraId="0000004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choosing our services. We value your business and look forward to serving you better.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{{company_name}}, {company_contact_information}}</w:t>
      </w:r>
    </w:p>
    <w:p w:rsidR="00000000" w:rsidDel="00000000" w:rsidP="00000000" w:rsidRDefault="00000000" w:rsidRPr="00000000" w14:paraId="0000005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[Note to User]: This template is designed to provide a clear and concise overview of outstanding charges and payments. Ensure that all placeholders are correctly filled with relevant data before finalizing the document.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