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360" w:lineRule="auto"/>
        <w:jc w:val="center"/>
        <w:rPr>
          <w:rFonts w:ascii="Inter Tight" w:cs="Inter Tight" w:eastAsia="Inter Tight" w:hAnsi="Inter Tight"/>
          <w:b w:val="1"/>
          <w:bCs w:val="1"/>
          <w:color w:val="e4ff98"/>
          <w:sz w:val="64"/>
          <w:szCs w:val="64"/>
        </w:rPr>
      </w:pPr>
      <w:bookmarkStart w:colFirst="0" w:colLast="0" w:name="_pe3lvkcppau5" w:id="0"/>
      <w:bookmarkEnd w:id="0"/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Inter Tight" w:cs="Inter Tight" w:eastAsia="Inter Tight" w:hAnsi="Inter Tight"/>
          <w:b w:val="1"/>
          <w:bCs w:val="1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-4762</wp:posOffset>
            </wp:positionH>
            <wp:positionV relativeFrom="page">
              <wp:posOffset>-3225</wp:posOffset>
            </wp:positionV>
            <wp:extent cx="7777163" cy="1005686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7163" cy="100568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e4ff98"/>
          <w:sz w:val="64"/>
          <w:szCs w:val="64"/>
          <w:rtl w:val="0"/>
        </w:rPr>
        <w:t xml:space="preserve">Software </w:t>
        <w:br w:type="textWrapping"/>
        <w:t xml:space="preserve">Installation Guide</w:t>
      </w:r>
    </w:p>
    <w:p w:rsidR="00000000" w:rsidDel="00000000" w:rsidP="00000000" w:rsidRDefault="00000000" w:rsidRPr="00000000" w14:paraId="00000002">
      <w:pPr>
        <w:pStyle w:val="Heading2"/>
        <w:spacing w:line="360" w:lineRule="auto"/>
        <w:rPr>
          <w:rFonts w:ascii="Inter Tight" w:cs="Inter Tight" w:eastAsia="Inter Tight" w:hAnsi="Inter Tight"/>
        </w:rPr>
      </w:pPr>
      <w:bookmarkStart w:colFirst="0" w:colLast="0" w:name="_n86us1x9m1d5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line="360" w:lineRule="auto"/>
        <w:rPr>
          <w:rFonts w:ascii="Inter Tight" w:cs="Inter Tight" w:eastAsia="Inter Tight" w:hAnsi="Inter Tight"/>
          <w:b w:val="1"/>
          <w:bCs w:val="1"/>
          <w:color w:val="4e49fc"/>
        </w:rPr>
      </w:pPr>
      <w:bookmarkStart w:colFirst="0" w:colLast="0" w:name="_idnczis7eic1" w:id="2"/>
      <w:bookmarkEnd w:id="2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4e49fc"/>
          <w:rtl w:val="0"/>
        </w:rPr>
        <w:t xml:space="preserve">Introduction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Welcome to the Software Installation Guide for {{Software Name}}. This document will guide you through the process of installing {{Software Name}} on your {{Device or Operating System}}. Please follow the steps carefully to ensure a seamless installation experience.</w:t>
      </w:r>
    </w:p>
    <w:p w:rsidR="00000000" w:rsidDel="00000000" w:rsidP="00000000" w:rsidRDefault="00000000" w:rsidRPr="00000000" w14:paraId="00000005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color w:val="0c5c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pacing w:line="360" w:lineRule="auto"/>
        <w:rPr>
          <w:rFonts w:ascii="Inter Tight" w:cs="Inter Tight" w:eastAsia="Inter Tight" w:hAnsi="Inter Tight"/>
        </w:rPr>
      </w:pPr>
      <w:bookmarkStart w:colFirst="0" w:colLast="0" w:name="_90qf452hlius" w:id="3"/>
      <w:bookmarkEnd w:id="3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4e49fc"/>
          <w:rtl w:val="0"/>
        </w:rPr>
        <w:t xml:space="preserve">Prerequisites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Before proceeding with the installation, ensure that you have the following prerequisites: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A compatible device running {{Minimum Operating System or Hardware Requirements}}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An active internet connection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Sufficient storage space (at least {{Required Storage Space}})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Admin privileges on the device</w:t>
      </w:r>
    </w:p>
    <w:p w:rsidR="00000000" w:rsidDel="00000000" w:rsidP="00000000" w:rsidRDefault="00000000" w:rsidRPr="00000000" w14:paraId="0000000D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bookmarkStart w:colFirst="0" w:colLast="0" w:name="_xay7m883ecrd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spacing w:line="360" w:lineRule="auto"/>
        <w:rPr>
          <w:rFonts w:ascii="Inter Tight" w:cs="Inter Tight" w:eastAsia="Inter Tight" w:hAnsi="Inter Tight"/>
          <w:b w:val="1"/>
          <w:bCs w:val="1"/>
          <w:color w:val="4e49fc"/>
          <w:sz w:val="48"/>
          <w:szCs w:val="48"/>
        </w:rPr>
      </w:pPr>
      <w:bookmarkStart w:colFirst="0" w:colLast="0" w:name="_1wictl53o273" w:id="5"/>
      <w:bookmarkEnd w:id="5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4e49fc"/>
          <w:sz w:val="48"/>
          <w:szCs w:val="48"/>
          <w:rtl w:val="0"/>
        </w:rPr>
        <w:t xml:space="preserve">Step-by-Step Installation Instructions</w:t>
      </w:r>
    </w:p>
    <w:p w:rsidR="00000000" w:rsidDel="00000000" w:rsidP="00000000" w:rsidRDefault="00000000" w:rsidRPr="00000000" w14:paraId="00000010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spacing w:line="360" w:lineRule="auto"/>
        <w:rPr>
          <w:rFonts w:ascii="Inter Tight" w:cs="Inter Tight" w:eastAsia="Inter Tight" w:hAnsi="Inter Tight"/>
          <w:b w:val="1"/>
          <w:bCs w:val="1"/>
          <w:color w:val="4e49fc"/>
          <w:sz w:val="32"/>
          <w:szCs w:val="32"/>
        </w:rPr>
      </w:pPr>
      <w:bookmarkStart w:colFirst="0" w:colLast="0" w:name="_q2zt0edeyk7z" w:id="6"/>
      <w:bookmarkEnd w:id="6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4e49fc"/>
          <w:sz w:val="32"/>
          <w:szCs w:val="32"/>
          <w:rtl w:val="0"/>
        </w:rPr>
        <w:t xml:space="preserve">Step 1: Download the Installer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Visit the {{Company or Software Website}}.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Navigate to the download section.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Choose the version suitable for your operating system: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line="360" w:lineRule="auto"/>
        <w:ind w:left="144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For Windows, select {{Windows Version Link}}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line="360" w:lineRule="auto"/>
        <w:ind w:left="144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For MacOS, select {{MacOS Version Link}}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line="360" w:lineRule="auto"/>
        <w:ind w:left="144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For Linux, select {{Linux Version Link}}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Click on the 'Download' button to begin downloading the installer.</w:t>
      </w:r>
    </w:p>
    <w:p w:rsidR="00000000" w:rsidDel="00000000" w:rsidP="00000000" w:rsidRDefault="00000000" w:rsidRPr="00000000" w14:paraId="00000019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spacing w:line="360" w:lineRule="auto"/>
        <w:rPr>
          <w:rFonts w:ascii="Inter Tight" w:cs="Inter Tight" w:eastAsia="Inter Tight" w:hAnsi="Inter Tight"/>
          <w:b w:val="1"/>
          <w:bCs w:val="1"/>
          <w:color w:val="4e49fc"/>
          <w:sz w:val="32"/>
          <w:szCs w:val="32"/>
        </w:rPr>
      </w:pPr>
      <w:bookmarkStart w:colFirst="0" w:colLast="0" w:name="_9j70i72sv4fa" w:id="7"/>
      <w:bookmarkEnd w:id="7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4e49fc"/>
          <w:sz w:val="32"/>
          <w:szCs w:val="32"/>
          <w:rtl w:val="0"/>
        </w:rPr>
        <w:t xml:space="preserve">Step 2: Run the Installer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Locate the downloaded installer file in your Downloads folder: {{Installer File Name}}.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Double-click the installer file to begin the installation.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If prompted, allow the installer to make changes to your device.</w:t>
      </w:r>
    </w:p>
    <w:p w:rsidR="00000000" w:rsidDel="00000000" w:rsidP="00000000" w:rsidRDefault="00000000" w:rsidRPr="00000000" w14:paraId="0000001E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spacing w:line="360" w:lineRule="auto"/>
        <w:rPr>
          <w:rFonts w:ascii="Inter Tight" w:cs="Inter Tight" w:eastAsia="Inter Tight" w:hAnsi="Inter Tight"/>
          <w:color w:val="000000"/>
        </w:rPr>
      </w:pPr>
      <w:bookmarkStart w:colFirst="0" w:colLast="0" w:name="_shopp6c898is" w:id="8"/>
      <w:bookmarkEnd w:id="8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4e49fc"/>
          <w:sz w:val="32"/>
          <w:szCs w:val="32"/>
          <w:rtl w:val="0"/>
        </w:rPr>
        <w:t xml:space="preserve">Step 3: Follow the Installation Wizard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The installation wizard will guide you through the setup process.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Accept the {{Software Name}} license agreement and click 'Next'.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Choose your preferred installation directory or stick with the default: {{Default Install Directory}}.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Select any additional components you wish to install.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Click 'Install' to begin the installation process.</w:t>
      </w:r>
    </w:p>
    <w:p w:rsidR="00000000" w:rsidDel="00000000" w:rsidP="00000000" w:rsidRDefault="00000000" w:rsidRPr="00000000" w14:paraId="00000025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spacing w:line="360" w:lineRule="auto"/>
        <w:rPr>
          <w:rFonts w:ascii="Inter Tight" w:cs="Inter Tight" w:eastAsia="Inter Tight" w:hAnsi="Inter Tight"/>
          <w:color w:val="000000"/>
        </w:rPr>
      </w:pPr>
      <w:bookmarkStart w:colFirst="0" w:colLast="0" w:name="_2rpmqoizd0wl" w:id="9"/>
      <w:bookmarkEnd w:id="9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4e49fc"/>
          <w:sz w:val="32"/>
          <w:szCs w:val="32"/>
          <w:rtl w:val="0"/>
        </w:rPr>
        <w:t xml:space="preserve">Step 4: Complete the Installation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Once the installation is complete, click 'Finish'.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Restart your device to finalize the installation if required.</w:t>
      </w:r>
    </w:p>
    <w:p w:rsidR="00000000" w:rsidDel="00000000" w:rsidP="00000000" w:rsidRDefault="00000000" w:rsidRPr="00000000" w14:paraId="0000002A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spacing w:line="360" w:lineRule="auto"/>
        <w:rPr>
          <w:rFonts w:ascii="Inter Tight" w:cs="Inter Tight" w:eastAsia="Inter Tight" w:hAnsi="Inter Tight"/>
        </w:rPr>
      </w:pPr>
      <w:bookmarkStart w:colFirst="0" w:colLast="0" w:name="_hzljyg7o90b2" w:id="10"/>
      <w:bookmarkEnd w:id="10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4e49fc"/>
          <w:rtl w:val="0"/>
        </w:rPr>
        <w:t xml:space="preserve">Post-Installation Setup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Launch {{Software Name}} from the Start Menu (Windows) or Applications folder (MacOS).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Enter your license key if applicable: {{License Key Placeholder}}.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Set up your user profile with the following details: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360" w:lineRule="auto"/>
        <w:ind w:left="144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Name: {{User Name}}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360" w:lineRule="auto"/>
        <w:ind w:left="144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Email: {{User Email}}</w:t>
      </w:r>
    </w:p>
    <w:p w:rsidR="00000000" w:rsidDel="00000000" w:rsidP="00000000" w:rsidRDefault="00000000" w:rsidRPr="00000000" w14:paraId="00000031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spacing w:line="360" w:lineRule="auto"/>
        <w:rPr>
          <w:rFonts w:ascii="Inter Tight" w:cs="Inter Tight" w:eastAsia="Inter Tight" w:hAnsi="Inter Tight"/>
        </w:rPr>
      </w:pPr>
      <w:bookmarkStart w:colFirst="0" w:colLast="0" w:name="_nloxutnawloe" w:id="11"/>
      <w:bookmarkEnd w:id="11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4e49fc"/>
          <w:rtl w:val="0"/>
        </w:rPr>
        <w:t xml:space="preserve">Troubleshooting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If you encounter any issues during the installation, please refer to the troubleshooting section on our website: {{Troubleshooting Link}} or contact our support team at {{Support Email}}.</w:t>
      </w:r>
    </w:p>
    <w:p w:rsidR="00000000" w:rsidDel="00000000" w:rsidP="00000000" w:rsidRDefault="00000000" w:rsidRPr="00000000" w14:paraId="00000034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spacing w:line="360" w:lineRule="auto"/>
        <w:rPr>
          <w:rFonts w:ascii="Inter Tight" w:cs="Inter Tight" w:eastAsia="Inter Tight" w:hAnsi="Inter Tight"/>
        </w:rPr>
      </w:pPr>
      <w:bookmarkStart w:colFirst="0" w:colLast="0" w:name="_obo4o95bgb9q" w:id="12"/>
      <w:bookmarkEnd w:id="12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4e49fc"/>
          <w:rtl w:val="0"/>
        </w:rPr>
        <w:t xml:space="preserve">Conclusion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Congratulations! You have successfully installed {{Software Name}} on your {{Device or Operating System}}. For any questions or further assistance, feel free to reach out to our support team.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Thank you for choosing {{Company Name}}. Enjoy using {{Software Name}}!</w:t>
      </w:r>
    </w:p>
    <w:p w:rsidR="00000000" w:rsidDel="00000000" w:rsidP="00000000" w:rsidRDefault="00000000" w:rsidRPr="00000000" w14:paraId="00000039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T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Tight-regular.ttf"/><Relationship Id="rId2" Type="http://schemas.openxmlformats.org/officeDocument/2006/relationships/font" Target="fonts/InterTight-bold.ttf"/><Relationship Id="rId3" Type="http://schemas.openxmlformats.org/officeDocument/2006/relationships/font" Target="fonts/InterTight-italic.ttf"/><Relationship Id="rId4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