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Work Sans" w:cs="Work Sans" w:eastAsia="Work Sans" w:hAnsi="Work Sans"/>
          <w:sz w:val="128"/>
          <w:szCs w:val="128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Company Name: {{Company_Name}}</w:t>
        <w:br w:type="textWrapping"/>
      </w:r>
      <w:r w:rsidDel="00000000" w:rsidR="00000000" w:rsidRPr="00000000">
        <w:rPr>
          <w:rFonts w:ascii="Work Sans" w:cs="Work Sans" w:eastAsia="Work Sans" w:hAnsi="Work Sans"/>
          <w:b w:val="1"/>
          <w:bCs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-14287</wp:posOffset>
            </wp:positionH>
            <wp:positionV relativeFrom="page">
              <wp:posOffset>-2287</wp:posOffset>
            </wp:positionV>
            <wp:extent cx="7786688" cy="1007497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00749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Work Sans" w:cs="Work Sans" w:eastAsia="Work Sans" w:hAnsi="Work Sans"/>
          <w:b w:val="1"/>
          <w:bCs w:val="1"/>
          <w:sz w:val="128"/>
          <w:szCs w:val="128"/>
          <w:rtl w:val="0"/>
        </w:rPr>
        <w:t xml:space="preserve">Delivery Receipt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Company Address: {{Company_Address}}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15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Work Sans" w:cs="Work Sans" w:eastAsia="Work Sans" w:hAnsi="Work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sz w:val="18"/>
                <w:szCs w:val="18"/>
                <w:rtl w:val="0"/>
              </w:rPr>
              <w:t xml:space="preserve">Recipient Information:</w:t>
            </w:r>
          </w:p>
          <w:p w:rsidR="00000000" w:rsidDel="00000000" w:rsidP="00000000" w:rsidRDefault="00000000" w:rsidRPr="00000000" w14:paraId="0000001C">
            <w:pPr>
              <w:rPr>
                <w:rFonts w:ascii="Work Sans" w:cs="Work Sans" w:eastAsia="Work Sans" w:hAnsi="Work Sans"/>
                <w:sz w:val="18"/>
                <w:szCs w:val="18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18"/>
                <w:szCs w:val="18"/>
                <w:rtl w:val="0"/>
              </w:rPr>
              <w:t xml:space="preserve">Recipient Name: {{Recipient_Name}}</w:t>
            </w:r>
          </w:p>
          <w:p w:rsidR="00000000" w:rsidDel="00000000" w:rsidP="00000000" w:rsidRDefault="00000000" w:rsidRPr="00000000" w14:paraId="0000001D">
            <w:pPr>
              <w:rPr>
                <w:rFonts w:ascii="Work Sans" w:cs="Work Sans" w:eastAsia="Work Sans" w:hAnsi="Work Sans"/>
                <w:sz w:val="18"/>
                <w:szCs w:val="18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18"/>
                <w:szCs w:val="18"/>
                <w:rtl w:val="0"/>
              </w:rPr>
              <w:t xml:space="preserve">Recipient Address: {{Recipient_Address}}</w:t>
            </w:r>
          </w:p>
          <w:p w:rsidR="00000000" w:rsidDel="00000000" w:rsidP="00000000" w:rsidRDefault="00000000" w:rsidRPr="00000000" w14:paraId="0000001E">
            <w:pPr>
              <w:rPr>
                <w:rFonts w:ascii="Work Sans" w:cs="Work Sans" w:eastAsia="Work Sans" w:hAnsi="Work Sans"/>
                <w:sz w:val="18"/>
                <w:szCs w:val="18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18"/>
                <w:szCs w:val="18"/>
                <w:rtl w:val="0"/>
              </w:rPr>
              <w:t xml:space="preserve">Contact Number: {{Recipient_Contact_Number}}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Work Sans" w:cs="Work Sans" w:eastAsia="Work Sans" w:hAnsi="Work Sans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sz w:val="18"/>
                <w:szCs w:val="18"/>
                <w:rtl w:val="0"/>
              </w:rPr>
              <w:t xml:space="preserve">Delivery Details:</w:t>
            </w:r>
          </w:p>
          <w:p w:rsidR="00000000" w:rsidDel="00000000" w:rsidP="00000000" w:rsidRDefault="00000000" w:rsidRPr="00000000" w14:paraId="00000020">
            <w:pPr>
              <w:rPr>
                <w:rFonts w:ascii="Work Sans" w:cs="Work Sans" w:eastAsia="Work Sans" w:hAnsi="Work Sans"/>
                <w:sz w:val="18"/>
                <w:szCs w:val="18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18"/>
                <w:szCs w:val="18"/>
                <w:rtl w:val="0"/>
              </w:rPr>
              <w:t xml:space="preserve">Delivery Reference Number: {{Delivery_Reference_Number}}</w:t>
            </w:r>
          </w:p>
          <w:p w:rsidR="00000000" w:rsidDel="00000000" w:rsidP="00000000" w:rsidRDefault="00000000" w:rsidRPr="00000000" w14:paraId="00000021">
            <w:pPr>
              <w:rPr>
                <w:rFonts w:ascii="Work Sans" w:cs="Work Sans" w:eastAsia="Work Sans" w:hAnsi="Work Sans"/>
                <w:sz w:val="18"/>
                <w:szCs w:val="18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18"/>
                <w:szCs w:val="18"/>
                <w:rtl w:val="0"/>
              </w:rPr>
              <w:t xml:space="preserve">Delivery Date: {{Delivery_Date}}</w:t>
            </w:r>
          </w:p>
          <w:p w:rsidR="00000000" w:rsidDel="00000000" w:rsidP="00000000" w:rsidRDefault="00000000" w:rsidRPr="00000000" w14:paraId="00000022">
            <w:pPr>
              <w:rPr>
                <w:rFonts w:ascii="Work Sans" w:cs="Work Sans" w:eastAsia="Work Sans" w:hAnsi="Work Sans"/>
                <w:sz w:val="18"/>
                <w:szCs w:val="18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18"/>
                <w:szCs w:val="18"/>
                <w:rtl w:val="0"/>
              </w:rPr>
              <w:t xml:space="preserve">Time of Delivery: {{Delivery_Time}}</w:t>
            </w:r>
          </w:p>
          <w:p w:rsidR="00000000" w:rsidDel="00000000" w:rsidP="00000000" w:rsidRDefault="00000000" w:rsidRPr="00000000" w14:paraId="00000023">
            <w:pPr>
              <w:rPr>
                <w:rFonts w:ascii="Work Sans" w:cs="Work Sans" w:eastAsia="Work Sans" w:hAnsi="Work Sans"/>
                <w:sz w:val="18"/>
                <w:szCs w:val="18"/>
              </w:rPr>
            </w:pPr>
            <w:r w:rsidDel="00000000" w:rsidR="00000000" w:rsidRPr="00000000">
              <w:rPr>
                <w:rFonts w:ascii="Work Sans" w:cs="Work Sans" w:eastAsia="Work Sans" w:hAnsi="Work Sans"/>
                <w:sz w:val="18"/>
                <w:szCs w:val="18"/>
                <w:rtl w:val="0"/>
              </w:rPr>
              <w:t xml:space="preserve">Delivered By: {{Delivery_Person_Name}}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Work Sans" w:cs="Work Sans" w:eastAsia="Work Sans" w:hAnsi="Work Sans"/>
          <w:b w:val="1"/>
          <w:bCs w:val="1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Work Sans" w:cs="Work Sans" w:eastAsia="Work Sans" w:hAnsi="Work Sans"/>
          <w:sz w:val="64"/>
          <w:szCs w:val="64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Goods Delivered: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rtl w:val="0"/>
              </w:rPr>
              <w:t xml:space="preserve">Item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rtl w:val="0"/>
              </w:rPr>
              <w:t xml:space="preserve">Quantity Received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rtl w:val="0"/>
              </w:rPr>
              <w:t xml:space="preserve">Condition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{{Item_Description_1}}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{{Quantity_1}}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{{Condition_1}}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{{Item_Description_2}}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{{Quantity_2}}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{{Condition_2}}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{{Item_Description_3}}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{{Quantity_3}}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{{Condition_3}}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Special 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{{Special_Instructions}}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Work Sans" w:cs="Work Sans" w:eastAsia="Work Sans" w:hAnsi="Work Sans"/>
          <w:b w:val="1"/>
          <w:bCs w:val="1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Work Sans" w:cs="Work Sans" w:eastAsia="Work Sans" w:hAnsi="Work Sans"/>
          <w:sz w:val="40"/>
          <w:szCs w:val="40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Recipient Confirmation: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I, {{Recipient_Name}}, hereby confirm that the above-mentioned goods have been received in the specified condition.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_________________________________________ </w:t>
        <w:tab/>
      </w: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{{Signature_Date}}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Work Sans" w:cs="Work Sans" w:eastAsia="Work Sans" w:hAnsi="Work Sans"/>
          <w:b w:val="1"/>
          <w:bCs w:val="1"/>
          <w:sz w:val="64"/>
          <w:szCs w:val="64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Additional Comments: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{{Additional_Comments}}</w:t>
      </w:r>
    </w:p>
    <w:p w:rsidR="00000000" w:rsidDel="00000000" w:rsidP="00000000" w:rsidRDefault="00000000" w:rsidRPr="00000000" w14:paraId="00000050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Work Sans" w:cs="Work Sans" w:eastAsia="Work Sans" w:hAnsi="Work Sans"/>
          <w:i w:val="1"/>
          <w:iCs w:val="1"/>
        </w:rPr>
      </w:pPr>
      <w:r w:rsidDel="00000000" w:rsidR="00000000" w:rsidRPr="00000000">
        <w:rPr>
          <w:rFonts w:ascii="Work Sans" w:cs="Work Sans" w:eastAsia="Work Sans" w:hAnsi="Work Sans"/>
          <w:i w:val="1"/>
          <w:iCs w:val="1"/>
          <w:rtl w:val="0"/>
        </w:rPr>
        <w:t xml:space="preserve">Thank you for choosing {{Company_Name}}.</w:t>
      </w:r>
    </w:p>
    <w:p w:rsidR="00000000" w:rsidDel="00000000" w:rsidP="00000000" w:rsidRDefault="00000000" w:rsidRPr="00000000" w14:paraId="00000056">
      <w:pPr>
        <w:jc w:val="center"/>
        <w:rPr>
          <w:rFonts w:ascii="Work Sans" w:cs="Work Sans" w:eastAsia="Work Sans" w:hAnsi="Work Sans"/>
          <w:i w:val="1"/>
          <w:iCs w:val="1"/>
        </w:rPr>
      </w:pPr>
      <w:r w:rsidDel="00000000" w:rsidR="00000000" w:rsidRPr="00000000">
        <w:rPr>
          <w:rFonts w:ascii="Work Sans" w:cs="Work Sans" w:eastAsia="Work Sans" w:hAnsi="Work Sans"/>
          <w:i w:val="1"/>
          <w:iCs w:val="1"/>
          <w:rtl w:val="0"/>
        </w:rPr>
        <w:t xml:space="preserve">If you have any questions or concerns about your delivery, please</w:t>
      </w:r>
    </w:p>
    <w:p w:rsidR="00000000" w:rsidDel="00000000" w:rsidP="00000000" w:rsidRDefault="00000000" w:rsidRPr="00000000" w14:paraId="00000057">
      <w:pPr>
        <w:jc w:val="center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i w:val="1"/>
          <w:iCs w:val="1"/>
          <w:rtl w:val="0"/>
        </w:rPr>
        <w:t xml:space="preserve">contact us at {{Company_Contact_Number}} or {{Company_Email}}.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