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Gabarito" w:cs="Gabarito" w:eastAsia="Gabarito" w:hAnsi="Gabarito"/>
        </w:rPr>
      </w:pPr>
      <w:bookmarkStart w:colFirst="0" w:colLast="0" w:name="_szqa88i2gc8z" w:id="0"/>
      <w:bookmarkEnd w:id="0"/>
      <w:r w:rsidDel="00000000" w:rsidR="00000000" w:rsidRPr="00000000">
        <w:rPr>
          <w:rFonts w:ascii="Gabarito" w:cs="Gabarito" w:eastAsia="Gabarito" w:hAnsi="Gabarito"/>
        </w:rPr>
        <w:drawing>
          <wp:anchor allowOverlap="1" behindDoc="1" distB="114300" distT="114300" distL="114300" distR="114300" hidden="0" layoutInCell="1" locked="0" relativeHeight="0" simplePos="0">
            <wp:simplePos x="0" y="0"/>
            <wp:positionH relativeFrom="page">
              <wp:posOffset>-19049</wp:posOffset>
            </wp:positionH>
            <wp:positionV relativeFrom="page">
              <wp:posOffset>-23812</wp:posOffset>
            </wp:positionV>
            <wp:extent cx="7810159" cy="101012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0159" cy="101012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Gabarito" w:cs="Gabarito" w:eastAsia="Gabarito" w:hAnsi="Gabarito"/>
        </w:rPr>
      </w:pPr>
      <w:bookmarkStart w:colFirst="0" w:colLast="0" w:name="_u1r031vngn7" w:id="1"/>
      <w:bookmarkEnd w:id="1"/>
      <w:r w:rsidDel="00000000" w:rsidR="00000000" w:rsidRPr="00000000">
        <w:rPr>
          <w:rtl w:val="0"/>
        </w:rPr>
      </w:r>
    </w:p>
    <w:p w:rsidR="00000000" w:rsidDel="00000000" w:rsidP="00000000" w:rsidRDefault="00000000" w:rsidRPr="00000000" w14:paraId="00000003">
      <w:pPr>
        <w:pStyle w:val="Heading1"/>
        <w:rPr>
          <w:rFonts w:ascii="Gabarito" w:cs="Gabarito" w:eastAsia="Gabarito" w:hAnsi="Gabarito"/>
        </w:rPr>
      </w:pPr>
      <w:bookmarkStart w:colFirst="0" w:colLast="0" w:name="_jzwg6h6ooj3i" w:id="2"/>
      <w:bookmarkEnd w:id="2"/>
      <w:r w:rsidDel="00000000" w:rsidR="00000000" w:rsidRPr="00000000">
        <w:rPr>
          <w:rtl w:val="0"/>
        </w:rPr>
      </w:r>
    </w:p>
    <w:p w:rsidR="00000000" w:rsidDel="00000000" w:rsidP="00000000" w:rsidRDefault="00000000" w:rsidRPr="00000000" w14:paraId="00000004">
      <w:pPr>
        <w:pStyle w:val="Heading1"/>
        <w:rPr>
          <w:rFonts w:ascii="Gabarito" w:cs="Gabarito" w:eastAsia="Gabarito" w:hAnsi="Gabarito"/>
        </w:rPr>
      </w:pPr>
      <w:bookmarkStart w:colFirst="0" w:colLast="0" w:name="_zcd4hl63czd" w:id="3"/>
      <w:bookmarkEnd w:id="3"/>
      <w:r w:rsidDel="00000000" w:rsidR="00000000" w:rsidRPr="00000000">
        <w:rPr>
          <w:rtl w:val="0"/>
        </w:rPr>
      </w:r>
    </w:p>
    <w:p w:rsidR="00000000" w:rsidDel="00000000" w:rsidP="00000000" w:rsidRDefault="00000000" w:rsidRPr="00000000" w14:paraId="00000005">
      <w:pPr>
        <w:pStyle w:val="Heading1"/>
        <w:rPr>
          <w:rFonts w:ascii="Gabarito" w:cs="Gabarito" w:eastAsia="Gabarito" w:hAnsi="Gabarito"/>
        </w:rPr>
      </w:pPr>
      <w:bookmarkStart w:colFirst="0" w:colLast="0" w:name="_glc7cf4i4n5k" w:id="4"/>
      <w:bookmarkEnd w:id="4"/>
      <w:r w:rsidDel="00000000" w:rsidR="00000000" w:rsidRPr="00000000">
        <w:rPr>
          <w:rtl w:val="0"/>
        </w:rPr>
      </w:r>
    </w:p>
    <w:p w:rsidR="00000000" w:rsidDel="00000000" w:rsidP="00000000" w:rsidRDefault="00000000" w:rsidRPr="00000000" w14:paraId="00000006">
      <w:pPr>
        <w:pStyle w:val="Heading1"/>
        <w:rPr>
          <w:rFonts w:ascii="Gabarito" w:cs="Gabarito" w:eastAsia="Gabarito" w:hAnsi="Gabarito"/>
        </w:rPr>
      </w:pPr>
      <w:bookmarkStart w:colFirst="0" w:colLast="0" w:name="_7sjf7syqma94" w:id="5"/>
      <w:bookmarkEnd w:id="5"/>
      <w:r w:rsidDel="00000000" w:rsidR="00000000" w:rsidRPr="00000000">
        <w:rPr>
          <w:rtl w:val="0"/>
        </w:rPr>
      </w:r>
    </w:p>
    <w:p w:rsidR="00000000" w:rsidDel="00000000" w:rsidP="00000000" w:rsidRDefault="00000000" w:rsidRPr="00000000" w14:paraId="00000007">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Gabarito" w:cs="Gabarito" w:eastAsia="Gabarito" w:hAnsi="Gabarito"/>
          <w:b w:val="1"/>
          <w:bCs w:val="1"/>
        </w:rPr>
      </w:pPr>
      <w:bookmarkStart w:colFirst="0" w:colLast="0" w:name="_i31o7fswwa16" w:id="6"/>
      <w:bookmarkEnd w:id="6"/>
      <w:r w:rsidDel="00000000" w:rsidR="00000000" w:rsidRPr="00000000">
        <w:rPr>
          <w:rFonts w:ascii="Gabarito" w:cs="Gabarito" w:eastAsia="Gabarito" w:hAnsi="Gabarito"/>
          <w:b w:val="1"/>
          <w:bCs w:val="1"/>
          <w:rtl w:val="0"/>
        </w:rPr>
        <w:t xml:space="preserve">VENUE: {{CONFERENCE VENUE}}</w:t>
      </w:r>
    </w:p>
    <w:p w:rsidR="00000000" w:rsidDel="00000000" w:rsidP="00000000" w:rsidRDefault="00000000" w:rsidRPr="00000000" w14:paraId="00000008">
      <w:pPr>
        <w:pStyle w:val="Heading1"/>
        <w:rPr>
          <w:rFonts w:ascii="Gabarito" w:cs="Gabarito" w:eastAsia="Gabarito" w:hAnsi="Gabarito"/>
          <w:b w:val="1"/>
          <w:bCs w:val="1"/>
          <w:sz w:val="128"/>
          <w:szCs w:val="128"/>
        </w:rPr>
      </w:pPr>
      <w:bookmarkStart w:colFirst="0" w:colLast="0" w:name="_1cczepqpwjdy" w:id="7"/>
      <w:bookmarkEnd w:id="7"/>
      <w:r w:rsidDel="00000000" w:rsidR="00000000" w:rsidRPr="00000000">
        <w:rPr>
          <w:rFonts w:ascii="Gabarito" w:cs="Gabarito" w:eastAsia="Gabarito" w:hAnsi="Gabarito"/>
          <w:b w:val="1"/>
          <w:bCs w:val="1"/>
          <w:sz w:val="128"/>
          <w:szCs w:val="128"/>
          <w:rtl w:val="0"/>
        </w:rPr>
        <w:t xml:space="preserve">Conference Agenda</w:t>
      </w:r>
    </w:p>
    <w:p w:rsidR="00000000" w:rsidDel="00000000" w:rsidP="00000000" w:rsidRDefault="00000000" w:rsidRPr="00000000" w14:paraId="00000009">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sz w:val="28"/>
          <w:szCs w:val="28"/>
        </w:rPr>
      </w:pPr>
      <w:bookmarkStart w:colFirst="0" w:colLast="0" w:name="_38q53dwvq4qx" w:id="8"/>
      <w:bookmarkEnd w:id="8"/>
      <w:r w:rsidDel="00000000" w:rsidR="00000000" w:rsidRPr="00000000">
        <w:rPr>
          <w:sz w:val="28"/>
          <w:szCs w:val="28"/>
          <w:rtl w:val="0"/>
        </w:rPr>
        <w:t xml:space="preserve">Day {{Day Number}} - {{Date}}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Gabarito" w:cs="Gabarito" w:eastAsia="Gabarito" w:hAnsi="Gabarito"/>
        </w:rPr>
      </w:pPr>
      <w:r w:rsidDel="00000000" w:rsidR="00000000" w:rsidRPr="00000000">
        <w:br w:type="page"/>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barito" w:cs="Gabarito" w:eastAsia="Gabarito" w:hAnsi="Gabarito"/>
          <w:sz w:val="32"/>
          <w:szCs w:val="32"/>
        </w:rPr>
      </w:pPr>
      <w:r w:rsidDel="00000000" w:rsidR="00000000" w:rsidRPr="00000000">
        <w:rPr>
          <w:rFonts w:ascii="Gabarito" w:cs="Gabarito" w:eastAsia="Gabarito" w:hAnsi="Gabarito"/>
          <w:sz w:val="32"/>
          <w:szCs w:val="32"/>
          <w:rtl w:val="0"/>
        </w:rPr>
        <w:t xml:space="preserve">Welcome to the {{Conference Name}} Conference Agenda! This document will guide you through the sessions, speakers, and other essential details about the conference. Whether you're here for networking or to gain insight from industry leaders, we've tailored this agenda to enhance your experience.</w:t>
      </w:r>
    </w:p>
    <w:p w:rsidR="00000000" w:rsidDel="00000000" w:rsidP="00000000" w:rsidRDefault="00000000" w:rsidRPr="00000000" w14:paraId="0000000D">
      <w:pPr>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rPr/>
      </w:pPr>
      <w:bookmarkStart w:colFirst="0" w:colLast="0" w:name="_kwoai6wl9u5k" w:id="9"/>
      <w:bookmarkEnd w:id="9"/>
      <w:r w:rsidDel="00000000" w:rsidR="00000000" w:rsidRPr="00000000">
        <w:rPr>
          <w:rtl w:val="0"/>
        </w:rPr>
        <w:t xml:space="preserve">Registration</w:t>
      </w:r>
    </w:p>
    <w:p w:rsidR="00000000" w:rsidDel="00000000" w:rsidP="00000000" w:rsidRDefault="00000000" w:rsidRPr="00000000" w14:paraId="0000001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Fonts w:ascii="Gabarito" w:cs="Gabarito" w:eastAsia="Gabarito" w:hAnsi="Gabarito"/>
                <w:sz w:val="28"/>
                <w:szCs w:val="28"/>
                <w:rtl w:val="0"/>
              </w:rPr>
              <w:t xml:space="preserve">{{Registration Start Time}} - {{Registration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Fonts w:ascii="Gabarito" w:cs="Gabarito" w:eastAsia="Gabarito" w:hAnsi="Gabarito"/>
                <w:sz w:val="28"/>
                <w:szCs w:val="28"/>
                <w:rtl w:val="0"/>
              </w:rPr>
              <w:t xml:space="preserve">{{Registration Location}}</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rPr/>
      </w:pPr>
      <w:bookmarkStart w:colFirst="0" w:colLast="0" w:name="_ocnm1hccytdq" w:id="10"/>
      <w:bookmarkEnd w:id="10"/>
      <w:r w:rsidDel="00000000" w:rsidR="00000000" w:rsidRPr="00000000">
        <w:rPr>
          <w:rtl w:val="0"/>
        </w:rPr>
        <w:t xml:space="preserve">Opening Remarks: </w:t>
        <w:br w:type="textWrapping"/>
        <w:t xml:space="preserve">{{Opening Speaker Title}}</w:t>
      </w:r>
    </w:p>
    <w:p w:rsidR="00000000" w:rsidDel="00000000" w:rsidP="00000000" w:rsidRDefault="00000000" w:rsidRPr="00000000" w14:paraId="00000018">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Gabarito" w:cs="Gabarito" w:eastAsia="Gabarito" w:hAnsi="Gabarito"/>
          <w:b w:val="1"/>
          <w:bCs w:val="1"/>
        </w:rPr>
      </w:pPr>
      <w:bookmarkStart w:colFirst="0" w:colLast="0" w:name="_nwpxrrbvtqq1" w:id="11"/>
      <w:bookmarkEnd w:id="11"/>
      <w:r w:rsidDel="00000000" w:rsidR="00000000" w:rsidRPr="00000000">
        <w:rPr>
          <w:rFonts w:ascii="Gabarito" w:cs="Gabarito" w:eastAsia="Gabarito" w:hAnsi="Gabarito"/>
          <w:b w:val="1"/>
          <w:bCs w:val="1"/>
          <w:rtl w:val="0"/>
        </w:rPr>
        <w:t xml:space="preserve">Speaker: {{Opening Speaker Name}} </w:t>
      </w:r>
    </w:p>
    <w:p w:rsidR="00000000" w:rsidDel="00000000" w:rsidP="00000000" w:rsidRDefault="00000000" w:rsidRPr="00000000" w14:paraId="00000019">
      <w:pPr>
        <w:rPr>
          <w:rFonts w:ascii="Gabarito" w:cs="Gabarito" w:eastAsia="Gabarito" w:hAnsi="Gabarito"/>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Fonts w:ascii="Gabarito" w:cs="Gabarito" w:eastAsia="Gabarito" w:hAnsi="Gabarito"/>
                <w:sz w:val="28"/>
                <w:szCs w:val="28"/>
                <w:rtl w:val="0"/>
              </w:rPr>
              <w:t xml:space="preserve">{{OPENING REMARKS START TIME}} - {{OPENING REMARKS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Gabarito" w:cs="Gabarito" w:eastAsia="Gabarito" w:hAnsi="Gabarito"/>
                <w:sz w:val="28"/>
                <w:szCs w:val="28"/>
                <w:rtl w:val="0"/>
              </w:rPr>
              <w:t xml:space="preserve">{{Opening Remarks Location}}</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20">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1"/>
        <w:rPr/>
      </w:pPr>
      <w:bookmarkStart w:colFirst="0" w:colLast="0" w:name="_21a44swsr32j" w:id="12"/>
      <w:bookmarkEnd w:id="12"/>
      <w:r w:rsidDel="00000000" w:rsidR="00000000" w:rsidRPr="00000000">
        <w:rPr>
          <w:rtl w:val="0"/>
        </w:rPr>
        <w:t xml:space="preserve">Session 1:</w:t>
        <w:br w:type="textWrapping"/>
        <w:t xml:space="preserve">{{Session 1 Title}}</w:t>
      </w:r>
    </w:p>
    <w:p w:rsidR="00000000" w:rsidDel="00000000" w:rsidP="00000000" w:rsidRDefault="00000000" w:rsidRPr="00000000" w14:paraId="00000022">
      <w:pPr>
        <w:pStyle w:val="Heading3"/>
        <w:rPr>
          <w:rFonts w:ascii="Gabarito" w:cs="Gabarito" w:eastAsia="Gabarito" w:hAnsi="Gabarito"/>
          <w:b w:val="1"/>
          <w:bCs w:val="1"/>
        </w:rPr>
      </w:pPr>
      <w:bookmarkStart w:colFirst="0" w:colLast="0" w:name="_okas0q44ln1f" w:id="13"/>
      <w:bookmarkEnd w:id="13"/>
      <w:r w:rsidDel="00000000" w:rsidR="00000000" w:rsidRPr="00000000">
        <w:rPr>
          <w:rFonts w:ascii="Gabarito" w:cs="Gabarito" w:eastAsia="Gabarito" w:hAnsi="Gabarito"/>
          <w:b w:val="1"/>
          <w:bCs w:val="1"/>
          <w:rtl w:val="0"/>
        </w:rPr>
        <w:t xml:space="preserve">Speaker(s): {{Session 1 Speaker Names}}</w:t>
      </w:r>
    </w:p>
    <w:p w:rsidR="00000000" w:rsidDel="00000000" w:rsidP="00000000" w:rsidRDefault="00000000" w:rsidRPr="00000000" w14:paraId="00000023">
      <w:pPr>
        <w:rPr>
          <w:rFonts w:ascii="Gabarito" w:cs="Gabarito" w:eastAsia="Gabarito" w:hAnsi="Gabarito"/>
          <w:sz w:val="28"/>
          <w:szCs w:val="28"/>
        </w:rPr>
      </w:pPr>
      <w:r w:rsidDel="00000000" w:rsidR="00000000" w:rsidRPr="00000000">
        <w:rPr>
          <w:rFonts w:ascii="Gabarito" w:cs="Gabarito" w:eastAsia="Gabarito" w:hAnsi="Gabarito"/>
          <w:sz w:val="28"/>
          <w:szCs w:val="28"/>
          <w:rtl w:val="0"/>
        </w:rPr>
        <w:br w:type="textWrapping"/>
        <w:t xml:space="preserve">{{Session 1 Description}}</w:t>
      </w:r>
    </w:p>
    <w:p w:rsidR="00000000" w:rsidDel="00000000" w:rsidP="00000000" w:rsidRDefault="00000000" w:rsidRPr="00000000" w14:paraId="00000024">
      <w:pPr>
        <w:rPr>
          <w:rFonts w:ascii="Gabarito" w:cs="Gabarito" w:eastAsia="Gabarito" w:hAnsi="Gabarito"/>
          <w:sz w:val="28"/>
          <w:szCs w:val="2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Fonts w:ascii="Gabarito" w:cs="Gabarito" w:eastAsia="Gabarito" w:hAnsi="Gabarito"/>
                <w:sz w:val="28"/>
                <w:szCs w:val="28"/>
                <w:rtl w:val="0"/>
              </w:rPr>
              <w:t xml:space="preserve">{{Session 1 Start Time}} - {{Session 1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Fonts w:ascii="Gabarito" w:cs="Gabarito" w:eastAsia="Gabarito" w:hAnsi="Gabarito"/>
                <w:sz w:val="28"/>
                <w:szCs w:val="28"/>
                <w:rtl w:val="0"/>
              </w:rPr>
              <w:t xml:space="preserve">{{Session 1 Location}}</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1"/>
        <w:rPr>
          <w:rFonts w:ascii="Gabarito" w:cs="Gabarito" w:eastAsia="Gabarito" w:hAnsi="Gabarito"/>
          <w:sz w:val="28"/>
          <w:szCs w:val="28"/>
        </w:rPr>
      </w:pPr>
      <w:bookmarkStart w:colFirst="0" w:colLast="0" w:name="_g0y3p2ik4cs9" w:id="14"/>
      <w:bookmarkEnd w:id="14"/>
      <w:r w:rsidDel="00000000" w:rsidR="00000000" w:rsidRPr="00000000">
        <w:rPr>
          <w:rtl w:val="0"/>
        </w:rPr>
        <w:t xml:space="preserve">Coffee Break</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Fonts w:ascii="Gabarito" w:cs="Gabarito" w:eastAsia="Gabarito" w:hAnsi="Gabarito"/>
                <w:sz w:val="28"/>
                <w:szCs w:val="28"/>
                <w:rtl w:val="0"/>
              </w:rPr>
              <w:t xml:space="preserve">{{Coffee Break Start Time}} - {{Coffee Break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Fonts w:ascii="Gabarito" w:cs="Gabarito" w:eastAsia="Gabarito" w:hAnsi="Gabarito"/>
                <w:sz w:val="28"/>
                <w:szCs w:val="28"/>
                <w:rtl w:val="0"/>
              </w:rPr>
              <w:t xml:space="preserve">{{Coffee Break Location}}</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33">
      <w:pPr>
        <w:pStyle w:val="Heading1"/>
        <w:rPr/>
      </w:pPr>
      <w:bookmarkStart w:colFirst="0" w:colLast="0" w:name="_frzi1sivv55q" w:id="15"/>
      <w:bookmarkEnd w:id="15"/>
      <w:r w:rsidDel="00000000" w:rsidR="00000000" w:rsidRPr="00000000">
        <w:rPr>
          <w:rtl w:val="0"/>
        </w:rPr>
        <w:t xml:space="preserve">Session 2:</w:t>
        <w:br w:type="textWrapping"/>
        <w:t xml:space="preserve">{{Session 2 Title}}</w:t>
      </w:r>
    </w:p>
    <w:p w:rsidR="00000000" w:rsidDel="00000000" w:rsidP="00000000" w:rsidRDefault="00000000" w:rsidRPr="00000000" w14:paraId="00000034">
      <w:pPr>
        <w:rPr>
          <w:rFonts w:ascii="Gabarito" w:cs="Gabarito" w:eastAsia="Gabarito" w:hAnsi="Gabarito"/>
          <w:sz w:val="28"/>
          <w:szCs w:val="28"/>
        </w:rPr>
      </w:pPr>
      <w:r w:rsidDel="00000000" w:rsidR="00000000" w:rsidRPr="00000000">
        <w:rPr>
          <w:rFonts w:ascii="Gabarito" w:cs="Gabarito" w:eastAsia="Gabarito" w:hAnsi="Gabarito"/>
          <w:sz w:val="28"/>
          <w:szCs w:val="28"/>
          <w:rtl w:val="0"/>
        </w:rPr>
        <w:br w:type="textWrapping"/>
      </w:r>
      <w:r w:rsidDel="00000000" w:rsidR="00000000" w:rsidRPr="00000000">
        <w:rPr>
          <w:rFonts w:ascii="Gabarito" w:cs="Gabarito" w:eastAsia="Gabarito" w:hAnsi="Gabarito"/>
          <w:b w:val="1"/>
          <w:bCs w:val="1"/>
          <w:rtl w:val="0"/>
        </w:rPr>
        <w:t xml:space="preserve">Speaker(s): {{Session 2 Speaker Names}}</w:t>
      </w:r>
      <w:r w:rsidDel="00000000" w:rsidR="00000000" w:rsidRPr="00000000">
        <w:rPr>
          <w:rFonts w:ascii="Gabarito" w:cs="Gabarito" w:eastAsia="Gabarito" w:hAnsi="Gabarito"/>
          <w:sz w:val="28"/>
          <w:szCs w:val="28"/>
          <w:rtl w:val="0"/>
        </w:rPr>
        <w:br w:type="textWrapping"/>
      </w:r>
    </w:p>
    <w:p w:rsidR="00000000" w:rsidDel="00000000" w:rsidP="00000000" w:rsidRDefault="00000000" w:rsidRPr="00000000" w14:paraId="00000035">
      <w:pPr>
        <w:rPr>
          <w:rFonts w:ascii="Gabarito" w:cs="Gabarito" w:eastAsia="Gabarito" w:hAnsi="Gabarito"/>
          <w:sz w:val="28"/>
          <w:szCs w:val="28"/>
        </w:rPr>
      </w:pPr>
      <w:r w:rsidDel="00000000" w:rsidR="00000000" w:rsidRPr="00000000">
        <w:rPr>
          <w:rFonts w:ascii="Gabarito" w:cs="Gabarito" w:eastAsia="Gabarito" w:hAnsi="Gabarito"/>
          <w:rtl w:val="0"/>
        </w:rPr>
        <w:t xml:space="preserve">Description:</w:t>
      </w:r>
      <w:r w:rsidDel="00000000" w:rsidR="00000000" w:rsidRPr="00000000">
        <w:rPr>
          <w:rFonts w:ascii="Gabarito" w:cs="Gabarito" w:eastAsia="Gabarito" w:hAnsi="Gabarito"/>
          <w:rtl w:val="0"/>
        </w:rPr>
        <w:t xml:space="preserve"> {{Session 2 Description}}</w:t>
        <w:br w:type="textWrapping"/>
      </w:r>
      <w:r w:rsidDel="00000000" w:rsidR="00000000" w:rsidRPr="00000000">
        <w:rPr>
          <w:rtl w:val="0"/>
        </w:rPr>
      </w:r>
    </w:p>
    <w:p w:rsidR="00000000" w:rsidDel="00000000" w:rsidP="00000000" w:rsidRDefault="00000000" w:rsidRPr="00000000" w14:paraId="00000036">
      <w:pPr>
        <w:rPr>
          <w:rFonts w:ascii="Gabarito" w:cs="Gabarito" w:eastAsia="Gabarito" w:hAnsi="Gabarito"/>
          <w:sz w:val="28"/>
          <w:szCs w:val="28"/>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Fonts w:ascii="Gabarito" w:cs="Gabarito" w:eastAsia="Gabarito" w:hAnsi="Gabarito"/>
                <w:rtl w:val="0"/>
              </w:rPr>
              <w:t xml:space="preserve">{{Session 2 Start Time}} - {{Session 2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{{Session 2 Location}}</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1"/>
        <w:rPr>
          <w:rFonts w:ascii="Gabarito" w:cs="Gabarito" w:eastAsia="Gabarito" w:hAnsi="Gabarito"/>
          <w:sz w:val="28"/>
          <w:szCs w:val="28"/>
        </w:rPr>
      </w:pPr>
      <w:bookmarkStart w:colFirst="0" w:colLast="0" w:name="_35624opwf2py" w:id="16"/>
      <w:bookmarkEnd w:id="16"/>
      <w:r w:rsidDel="00000000" w:rsidR="00000000" w:rsidRPr="00000000">
        <w:rPr>
          <w:rtl w:val="0"/>
        </w:rPr>
        <w:t xml:space="preserve">Lunch Break</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Fonts w:ascii="Gabarito" w:cs="Gabarito" w:eastAsia="Gabarito" w:hAnsi="Gabarito"/>
                <w:sz w:val="28"/>
                <w:szCs w:val="28"/>
                <w:rtl w:val="0"/>
              </w:rPr>
              <w:t xml:space="preserve">{{Lunch Break Start Time}} - {{Lunch Break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Fonts w:ascii="Gabarito" w:cs="Gabarito" w:eastAsia="Gabarito" w:hAnsi="Gabarito"/>
                <w:sz w:val="28"/>
                <w:szCs w:val="28"/>
                <w:rtl w:val="0"/>
              </w:rPr>
              <w:t xml:space="preserve">{{Lunch Location}}</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1"/>
        <w:rPr/>
      </w:pPr>
      <w:bookmarkStart w:colFirst="0" w:colLast="0" w:name="_6mt56jtpbit" w:id="17"/>
      <w:bookmarkEnd w:id="17"/>
      <w:r w:rsidDel="00000000" w:rsidR="00000000" w:rsidRPr="00000000">
        <w:rPr>
          <w:rtl w:val="0"/>
        </w:rPr>
        <w:t xml:space="preserve">Session 3: </w:t>
        <w:br w:type="textWrapping"/>
        <w:t xml:space="preserve">{{Session 3 Title}}</w:t>
      </w:r>
    </w:p>
    <w:p w:rsidR="00000000" w:rsidDel="00000000" w:rsidP="00000000" w:rsidRDefault="00000000" w:rsidRPr="00000000" w14:paraId="00000045">
      <w:pPr>
        <w:rPr>
          <w:rFonts w:ascii="Gabarito" w:cs="Gabarito" w:eastAsia="Gabarito" w:hAnsi="Gabarito"/>
          <w:sz w:val="28"/>
          <w:szCs w:val="28"/>
        </w:rPr>
      </w:pPr>
      <w:r w:rsidDel="00000000" w:rsidR="00000000" w:rsidRPr="00000000">
        <w:rPr>
          <w:rFonts w:ascii="Gabarito" w:cs="Gabarito" w:eastAsia="Gabarito" w:hAnsi="Gabarito"/>
          <w:b w:val="1"/>
          <w:bCs w:val="1"/>
          <w:rtl w:val="0"/>
        </w:rPr>
        <w:t xml:space="preserve">Speaker(s): {{Session 3 Speaker Names}}</w:t>
      </w:r>
      <w:r w:rsidDel="00000000" w:rsidR="00000000" w:rsidRPr="00000000">
        <w:rPr>
          <w:rFonts w:ascii="Gabarito" w:cs="Gabarito" w:eastAsia="Gabarito" w:hAnsi="Gabarito"/>
          <w:sz w:val="28"/>
          <w:szCs w:val="28"/>
          <w:rtl w:val="0"/>
        </w:rPr>
        <w:br w:type="textWrapping"/>
        <w:br w:type="textWrapping"/>
      </w:r>
      <w:r w:rsidDel="00000000" w:rsidR="00000000" w:rsidRPr="00000000">
        <w:rPr>
          <w:rFonts w:ascii="Gabarito" w:cs="Gabarito" w:eastAsia="Gabarito" w:hAnsi="Gabarito"/>
          <w:rtl w:val="0"/>
        </w:rPr>
        <w:t xml:space="preserve">Description:</w:t>
      </w:r>
      <w:r w:rsidDel="00000000" w:rsidR="00000000" w:rsidRPr="00000000">
        <w:rPr>
          <w:rFonts w:ascii="Gabarito" w:cs="Gabarito" w:eastAsia="Gabarito" w:hAnsi="Gabarito"/>
          <w:rtl w:val="0"/>
        </w:rPr>
        <w:t xml:space="preserve"> {{Session 3 Description}}</w:t>
        <w:br w:type="textWrapping"/>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Fonts w:ascii="Gabarito" w:cs="Gabarito" w:eastAsia="Gabarito" w:hAnsi="Gabarito"/>
                <w:rtl w:val="0"/>
              </w:rPr>
              <w:t xml:space="preserve">{{Session 3 Start Time}} - {{Session 3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Fonts w:ascii="Gabarito" w:cs="Gabarito" w:eastAsia="Gabarito" w:hAnsi="Gabarito"/>
                <w:rtl w:val="0"/>
              </w:rPr>
              <w:t xml:space="preserve">{{Session 3 Location}}</w: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1"/>
        <w:rPr/>
      </w:pPr>
      <w:bookmarkStart w:colFirst="0" w:colLast="0" w:name="_2g1d1581jkzs" w:id="18"/>
      <w:bookmarkEnd w:id="18"/>
      <w:r w:rsidDel="00000000" w:rsidR="00000000" w:rsidRPr="00000000">
        <w:rPr>
          <w:rtl w:val="0"/>
        </w:rPr>
        <w:t xml:space="preserve">Panel Discussion:</w:t>
        <w:br w:type="textWrapping"/>
        <w:t xml:space="preserve">{{Panel Discussion Title}}</w:t>
      </w:r>
    </w:p>
    <w:p w:rsidR="00000000" w:rsidDel="00000000" w:rsidP="00000000" w:rsidRDefault="00000000" w:rsidRPr="00000000" w14:paraId="0000004D">
      <w:pPr>
        <w:rPr>
          <w:rFonts w:ascii="Gabarito" w:cs="Gabarito" w:eastAsia="Gabarito" w:hAnsi="Gabarito"/>
          <w:sz w:val="28"/>
          <w:szCs w:val="28"/>
        </w:rPr>
      </w:pPr>
      <w:r w:rsidDel="00000000" w:rsidR="00000000" w:rsidRPr="00000000">
        <w:rPr>
          <w:rFonts w:ascii="Gabarito" w:cs="Gabarito" w:eastAsia="Gabarito" w:hAnsi="Gabarito"/>
          <w:b w:val="1"/>
          <w:bCs w:val="1"/>
          <w:sz w:val="28"/>
          <w:szCs w:val="28"/>
          <w:rtl w:val="0"/>
        </w:rPr>
        <w:t xml:space="preserve">Moderator:</w:t>
      </w:r>
      <w:r w:rsidDel="00000000" w:rsidR="00000000" w:rsidRPr="00000000">
        <w:rPr>
          <w:rFonts w:ascii="Gabarito" w:cs="Gabarito" w:eastAsia="Gabarito" w:hAnsi="Gabarito"/>
          <w:sz w:val="28"/>
          <w:szCs w:val="28"/>
          <w:rtl w:val="0"/>
        </w:rPr>
        <w:t xml:space="preserve"> {{Panel Moderator Name}}</w:t>
        <w:br w:type="textWrapping"/>
        <w:br w:type="textWrapping"/>
      </w:r>
      <w:r w:rsidDel="00000000" w:rsidR="00000000" w:rsidRPr="00000000">
        <w:rPr>
          <w:rFonts w:ascii="Gabarito" w:cs="Gabarito" w:eastAsia="Gabarito" w:hAnsi="Gabarito"/>
          <w:b w:val="1"/>
          <w:bCs w:val="1"/>
          <w:rtl w:val="0"/>
        </w:rPr>
        <w:t xml:space="preserve">Panelists: {{Panelists Names}}</w:t>
        <w:br w:type="textWrapping"/>
      </w:r>
      <w:r w:rsidDel="00000000" w:rsidR="00000000" w:rsidRPr="00000000">
        <w:rPr>
          <w:rtl w:val="0"/>
        </w:rPr>
      </w:r>
    </w:p>
    <w:p w:rsidR="00000000" w:rsidDel="00000000" w:rsidP="00000000" w:rsidRDefault="00000000" w:rsidRPr="00000000" w14:paraId="0000004E">
      <w:pPr>
        <w:rPr>
          <w:rFonts w:ascii="Gabarito" w:cs="Gabarito" w:eastAsia="Gabarito" w:hAnsi="Gabarito"/>
          <w:sz w:val="28"/>
          <w:szCs w:val="28"/>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Time:</w:t>
            </w:r>
          </w:p>
        </w:tc>
        <w:tc>
          <w:tcPr>
            <w:shd w:fill="bebefc" w:val="clea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{{Panel Discussion Start Time}} - {{Panel Discussion End Time}}</w:t>
            </w:r>
          </w:p>
        </w:tc>
        <w:tc>
          <w:tcPr>
            <w:shd w:fill="fe98ca"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Location:</w:t>
            </w:r>
          </w:p>
        </w:tc>
        <w:tc>
          <w:tcPr>
            <w:shd w:fill="fe6a2a" w:val="clea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{{Panel Discussion Location}}</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55">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1"/>
        <w:rPr/>
      </w:pPr>
      <w:bookmarkStart w:colFirst="0" w:colLast="0" w:name="_ewfbvoy9yk1y" w:id="19"/>
      <w:bookmarkEnd w:id="19"/>
      <w:r w:rsidDel="00000000" w:rsidR="00000000" w:rsidRPr="00000000">
        <w:rPr>
          <w:rtl w:val="0"/>
        </w:rPr>
        <w:t xml:space="preserve">Closing Remarks: {{Closing Speaker Title}}</w:t>
      </w:r>
    </w:p>
    <w:p w:rsidR="00000000" w:rsidDel="00000000" w:rsidP="00000000" w:rsidRDefault="00000000" w:rsidRPr="00000000" w14:paraId="00000057">
      <w:pPr>
        <w:rPr>
          <w:rFonts w:ascii="Gabarito" w:cs="Gabarito" w:eastAsia="Gabarito" w:hAnsi="Gabarito"/>
          <w:sz w:val="28"/>
          <w:szCs w:val="28"/>
        </w:rPr>
      </w:pPr>
      <w:r w:rsidDel="00000000" w:rsidR="00000000" w:rsidRPr="00000000">
        <w:rPr>
          <w:rFonts w:ascii="Gabarito" w:cs="Gabarito" w:eastAsia="Gabarito" w:hAnsi="Gabarito"/>
          <w:b w:val="1"/>
          <w:bCs w:val="1"/>
          <w:rtl w:val="0"/>
        </w:rPr>
        <w:t xml:space="preserve">Speaker: {{Closing Speaker Name}},</w:t>
      </w:r>
      <w:r w:rsidDel="00000000" w:rsidR="00000000" w:rsidRPr="00000000">
        <w:rPr>
          <w:rtl w:val="0"/>
        </w:rPr>
      </w:r>
    </w:p>
    <w:p w:rsidR="00000000" w:rsidDel="00000000" w:rsidP="00000000" w:rsidRDefault="00000000" w:rsidRPr="00000000" w14:paraId="00000058">
      <w:pPr>
        <w:rPr>
          <w:rFonts w:ascii="Gabarito" w:cs="Gabarito" w:eastAsia="Gabarito" w:hAnsi="Gabarito"/>
          <w:sz w:val="28"/>
          <w:szCs w:val="28"/>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Fonts w:ascii="Gabarito" w:cs="Gabarito" w:eastAsia="Gabarito" w:hAnsi="Gabarito"/>
                <w:rtl w:val="0"/>
              </w:rPr>
              <w:t xml:space="preserve">{{Closing Remarks Start Time}} - {{Closing Remarks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Fonts w:ascii="Gabarito" w:cs="Gabarito" w:eastAsia="Gabarito" w:hAnsi="Gabarito"/>
                <w:rtl w:val="0"/>
              </w:rPr>
              <w:t xml:space="preserve">{{Closing Remarks Location}}</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60">
      <w:pPr>
        <w:rPr>
          <w:rFonts w:ascii="Gabarito" w:cs="Gabarito" w:eastAsia="Gabarito" w:hAnsi="Gabarito"/>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1"/>
        <w:rPr/>
      </w:pPr>
      <w:bookmarkStart w:colFirst="0" w:colLast="0" w:name="_d5ab8l3slq8j" w:id="20"/>
      <w:bookmarkEnd w:id="20"/>
      <w:r w:rsidDel="00000000" w:rsidR="00000000" w:rsidRPr="00000000">
        <w:rPr>
          <w:rtl w:val="0"/>
        </w:rPr>
        <w:t xml:space="preserve">Networking Reception</w:t>
      </w:r>
    </w:p>
    <w:p w:rsidR="00000000" w:rsidDel="00000000" w:rsidP="00000000" w:rsidRDefault="00000000" w:rsidRPr="00000000" w14:paraId="00000062">
      <w:pPr>
        <w:rPr>
          <w:rFonts w:ascii="Gabarito" w:cs="Gabarito" w:eastAsia="Gabarito" w:hAnsi="Gabarito"/>
          <w:sz w:val="28"/>
          <w:szCs w:val="28"/>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15"/>
        <w:gridCol w:w="2130"/>
        <w:gridCol w:w="2340"/>
        <w:tblGridChange w:id="0">
          <w:tblGrid>
            <w:gridCol w:w="975"/>
            <w:gridCol w:w="3915"/>
            <w:gridCol w:w="2130"/>
            <w:gridCol w:w="2340"/>
          </w:tblGrid>
        </w:tblGridChange>
      </w:tblGrid>
      <w:tr>
        <w:trPr>
          <w:cantSplit w:val="0"/>
          <w:tblHeader w:val="0"/>
        </w:trPr>
        <w:tc>
          <w:tcPr>
            <w:shd w:fill="e3d302" w:val="clea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Fonts w:ascii="Gabarito" w:cs="Gabarito" w:eastAsia="Gabarito" w:hAnsi="Gabarito"/>
                <w:sz w:val="28"/>
                <w:szCs w:val="28"/>
                <w:rtl w:val="0"/>
              </w:rPr>
              <w:t xml:space="preserve">Time:</w:t>
            </w:r>
            <w:r w:rsidDel="00000000" w:rsidR="00000000" w:rsidRPr="00000000">
              <w:rPr>
                <w:rtl w:val="0"/>
              </w:rPr>
            </w:r>
          </w:p>
        </w:tc>
        <w:tc>
          <w:tcPr>
            <w:shd w:fill="bebefc"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Fonts w:ascii="Gabarito" w:cs="Gabarito" w:eastAsia="Gabarito" w:hAnsi="Gabarito"/>
                <w:rtl w:val="0"/>
              </w:rPr>
              <w:t xml:space="preserve">{{Networking Reception Start Time}} - {{Networking Reception End Time}}</w:t>
            </w:r>
            <w:r w:rsidDel="00000000" w:rsidR="00000000" w:rsidRPr="00000000">
              <w:rPr>
                <w:rtl w:val="0"/>
              </w:rPr>
            </w:r>
          </w:p>
        </w:tc>
        <w:tc>
          <w:tcPr>
            <w:shd w:fill="fe98ca"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Fonts w:ascii="Gabarito" w:cs="Gabarito" w:eastAsia="Gabarito" w:hAnsi="Gabarito"/>
                <w:sz w:val="28"/>
                <w:szCs w:val="28"/>
                <w:rtl w:val="0"/>
              </w:rPr>
              <w:t xml:space="preserve">Location:</w:t>
            </w:r>
            <w:r w:rsidDel="00000000" w:rsidR="00000000" w:rsidRPr="00000000">
              <w:rPr>
                <w:rtl w:val="0"/>
              </w:rPr>
            </w:r>
          </w:p>
        </w:tc>
        <w:tc>
          <w:tcPr>
            <w:shd w:fill="fe6a2a"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Fonts w:ascii="Gabarito" w:cs="Gabarito" w:eastAsia="Gabarito" w:hAnsi="Gabarito"/>
                <w:rtl w:val="0"/>
              </w:rPr>
              <w:t xml:space="preserve">{{Networking Reception Location}}</w:t>
            </w: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barito" w:cs="Gabarito" w:eastAsia="Gabarito" w:hAnsi="Gabarito"/>
          <w:sz w:val="28"/>
          <w:szCs w:val="28"/>
        </w:rPr>
      </w:pPr>
      <w:r w:rsidDel="00000000" w:rsidR="00000000" w:rsidRPr="00000000">
        <w:rPr>
          <w:rtl w:val="0"/>
        </w:rPr>
      </w:r>
    </w:p>
    <w:p w:rsidR="00000000" w:rsidDel="00000000" w:rsidP="00000000" w:rsidRDefault="00000000" w:rsidRPr="00000000" w14:paraId="00000069">
      <w:pPr>
        <w:spacing w:line="276" w:lineRule="auto"/>
        <w:rPr>
          <w:rFonts w:ascii="Gabarito" w:cs="Gabarito" w:eastAsia="Gabarito" w:hAnsi="Gabarito"/>
          <w:sz w:val="32"/>
          <w:szCs w:val="32"/>
        </w:rPr>
      </w:pPr>
      <w:r w:rsidDel="00000000" w:rsidR="00000000" w:rsidRPr="00000000">
        <w:rPr>
          <w:rFonts w:ascii="Gabarito" w:cs="Gabarito" w:eastAsia="Gabarito" w:hAnsi="Gabarito"/>
          <w:sz w:val="32"/>
          <w:szCs w:val="32"/>
          <w:rtl w:val="0"/>
        </w:rPr>
        <w:t xml:space="preserve">We hope you enjoy your time at the {{Conference Name}}! For additional information or assistance, please contact {{Contact Name}} at {{Contact Phone}} or {{Contact Email}}.</w:t>
      </w:r>
    </w:p>
    <w:p w:rsidR="00000000" w:rsidDel="00000000" w:rsidP="00000000" w:rsidRDefault="00000000" w:rsidRPr="00000000" w14:paraId="0000006A">
      <w:pPr>
        <w:rPr>
          <w:rFonts w:ascii="Gabarito" w:cs="Gabarito" w:eastAsia="Gabarito" w:hAnsi="Gabari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barito Medium">
    <w:embedRegular w:fontKey="{00000000-0000-0000-0000-000000000000}" r:id="rId1" w:subsetted="0"/>
    <w:embedBold w:fontKey="{00000000-0000-0000-0000-000000000000}" r:id="rId2" w:subsetted="0"/>
  </w:font>
  <w:font w:name="Gabarito">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barito Medium" w:cs="Gabarito Medium" w:eastAsia="Gabarito Medium" w:hAnsi="Gabarito Medium"/>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Gabarito" w:cs="Gabarito" w:eastAsia="Gabarito" w:hAnsi="Gabarito"/>
      <w:b w:val="1"/>
      <w:bCs w:val="1"/>
      <w:sz w:val="48"/>
      <w:szCs w:val="4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rFonts w:ascii="Gabarito Medium" w:cs="Gabarito Medium" w:eastAsia="Gabarito Medium" w:hAnsi="Gabarito Medium"/>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baritoMedium-regular.ttf"/><Relationship Id="rId2" Type="http://schemas.openxmlformats.org/officeDocument/2006/relationships/font" Target="fonts/GabaritoMedium-bold.ttf"/><Relationship Id="rId3" Type="http://schemas.openxmlformats.org/officeDocument/2006/relationships/font" Target="fonts/Gabarito-regular.ttf"/><Relationship Id="rId4" Type="http://schemas.openxmlformats.org/officeDocument/2006/relationships/font" Target="fonts/Gabari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