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line="360" w:lineRule="auto"/>
        <w:rPr>
          <w:rFonts w:ascii="DM Sans" w:cs="DM Sans" w:eastAsia="DM Sans" w:hAnsi="DM Sans"/>
          <w:color w:val="000000"/>
          <w:sz w:val="24"/>
          <w:szCs w:val="24"/>
        </w:rPr>
      </w:pPr>
      <w:bookmarkStart w:colFirst="0" w:colLast="0" w:name="_2dtb9sqjw6wq" w:id="0"/>
      <w:bookmarkEnd w:id="0"/>
      <w:r w:rsidDel="00000000" w:rsidR="00000000" w:rsidRPr="00000000">
        <w:rPr>
          <w:rFonts w:ascii="DM Sans" w:cs="DM Sans" w:eastAsia="DM Sans" w:hAnsi="DM Sans"/>
          <w:color w:val="000000"/>
          <w:sz w:val="24"/>
          <w:szCs w:val="24"/>
          <w:rtl w:val="0"/>
        </w:rPr>
        <w:t xml:space="preserve">{{Company Name}}</w:t>
      </w:r>
    </w:p>
    <w:p w:rsidR="00000000" w:rsidDel="00000000" w:rsidP="00000000" w:rsidRDefault="00000000" w:rsidRPr="00000000" w14:paraId="00000002">
      <w:pPr>
        <w:pStyle w:val="Heading1"/>
        <w:spacing w:line="360" w:lineRule="auto"/>
        <w:rPr>
          <w:rFonts w:ascii="DM Sans ExtraBold" w:cs="DM Sans ExtraBold" w:eastAsia="DM Sans ExtraBold" w:hAnsi="DM Sans ExtraBold"/>
          <w:sz w:val="64"/>
          <w:szCs w:val="64"/>
        </w:rPr>
      </w:pPr>
      <w:bookmarkStart w:colFirst="0" w:colLast="0" w:name="_wmghr4m6wg4e" w:id="1"/>
      <w:bookmarkEnd w:id="1"/>
      <w:r w:rsidDel="00000000" w:rsidR="00000000" w:rsidRPr="00000000">
        <w:rPr>
          <w:rFonts w:ascii="DM Sans" w:cs="DM Sans" w:eastAsia="DM Sans" w:hAnsi="DM Sans"/>
          <w:b w:val="1"/>
          <w:bCs w:val="1"/>
          <w:sz w:val="64"/>
          <w:szCs w:val="6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7121</wp:posOffset>
            </wp:positionH>
            <wp:positionV relativeFrom="page">
              <wp:posOffset>-5158</wp:posOffset>
            </wp:positionV>
            <wp:extent cx="7779566" cy="10068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9566" cy="10068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sz w:val="64"/>
          <w:szCs w:val="6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Fonts w:ascii="DM Sans ExtraBold" w:cs="DM Sans ExtraBold" w:eastAsia="DM Sans ExtraBold" w:hAnsi="DM Sans ExtraBold"/>
          <w:sz w:val="64"/>
          <w:szCs w:val="64"/>
          <w:rtl w:val="0"/>
        </w:rPr>
        <w:t xml:space="preserve">Board Meeting Minutes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Date: {{Meeting Date}}</w:t>
            </w:r>
          </w:p>
        </w:tc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Location: {{Meeting Location}}</w:t>
            </w:r>
          </w:p>
        </w:tc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Time: {{Start Time}} - {{End Time}}</w:t>
            </w:r>
          </w:p>
        </w:tc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Meeting Called By: {{Meeting Organizer}}</w:t>
            </w:r>
          </w:p>
        </w:tc>
      </w:tr>
    </w:tbl>
    <w:p w:rsidR="00000000" w:rsidDel="00000000" w:rsidP="00000000" w:rsidRDefault="00000000" w:rsidRPr="00000000" w14:paraId="0000000A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Present: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{{Board Member 1}}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{{Board Member 2}}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{{Board Member 3}}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{{Additional Attendees}}</w:t>
            </w:r>
          </w:p>
        </w:tc>
      </w:tr>
    </w:tbl>
    <w:p w:rsidR="00000000" w:rsidDel="00000000" w:rsidP="00000000" w:rsidRDefault="00000000" w:rsidRPr="00000000" w14:paraId="00000010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Absent: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{{Absent Member 1}}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{{Absent Member 2}}</w:t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Agenda: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{{Agenda Item 1}}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{{Agenda Item 2}}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{{Agenda Item 3}}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{{Additional Agenda Items}}</w:t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DM Sans ExtraBold" w:cs="DM Sans ExtraBold" w:eastAsia="DM Sans ExtraBold" w:hAnsi="DM Sans ExtraBold"/>
                <w:sz w:val="40"/>
                <w:szCs w:val="40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1. Call to Order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left="0" w:firstLine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Chairperson {{Chairperson Name}} called the meeting to order at {{Start Time}}.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2. Approval of Previous Meeting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The minutes from the previous meeting held on {{Previous Meeting Date}} were reviewed. A motion to approve the minutes was made by {{Board Member Name}} and seconded by {{Board Member Name}}.</w:t>
            </w:r>
          </w:p>
        </w:tc>
      </w:tr>
    </w:tbl>
    <w:p w:rsidR="00000000" w:rsidDel="00000000" w:rsidP="00000000" w:rsidRDefault="00000000" w:rsidRPr="00000000" w14:paraId="00000021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DM Sans ExtraBold" w:cs="DM Sans ExtraBold" w:eastAsia="DM Sans ExtraBold" w:hAnsi="DM Sans ExtraBold"/>
                <w:sz w:val="40"/>
                <w:szCs w:val="40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Vote: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In Favor: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{{Votes in Favor}}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Against: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{{Votes Against}}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Abstentions: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{{Abstentions}}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br w:type="textWrapping"/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rPr>
          <w:rFonts w:ascii="DM Sans" w:cs="DM Sans" w:eastAsia="DM Sans" w:hAnsi="DM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DM Sans ExtraBold" w:cs="DM Sans ExtraBold" w:eastAsia="DM Sans ExtraBold" w:hAnsi="DM Sans ExtraBold"/>
                <w:sz w:val="40"/>
                <w:szCs w:val="40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3. Reports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Financial Report: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br w:type="textWrapping"/>
              <w:t xml:space="preserve">Presented by {{Presenter Name}}. (Summary of key financial metrics and updates)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ind w:left="720" w:firstLine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Project Updates: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br w:type="textWrapping"/>
              <w:t xml:space="preserve">Delivered by {{Project Lead Name}}. (Overview of ongoing projects)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ind w:left="720" w:firstLine="0"/>
              <w:rPr>
                <w:rFonts w:ascii="DM Sans ExtraBold" w:cs="DM Sans ExtraBold" w:eastAsia="DM Sans ExtraBold" w:hAnsi="DM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DM Sans ExtraBold" w:cs="DM Sans ExtraBold" w:eastAsia="DM Sans ExtraBold" w:hAnsi="DM Sans ExtraBold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Committee Reports: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br w:type="textWrapping"/>
              <w:t xml:space="preserve">Committee Chairs provided updates on their respective areas including {{Committee Name 1}}, {{Committee Name 2}}, and {{Committee Name 3}}.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DM Sans ExtraBold" w:cs="DM Sans ExtraBold" w:eastAsia="DM Sans ExtraBold" w:hAnsi="DM Sans ExtraBold"/>
                <w:sz w:val="40"/>
                <w:szCs w:val="40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4. New Business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Item 1: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{{Discussion Topic 1}}, Presented by: {{Presenter Name 1}}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Key Points: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{{Key Discussion Points}}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ind w:left="720" w:firstLine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Item 2: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{{Discussion Topic 2}}, Presented by: {{Presenter Name 2}}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Key Points: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{{Key Discussion Points}}</w:t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DM Sans ExtraBold" w:cs="DM Sans ExtraBold" w:eastAsia="DM Sans ExtraBold" w:hAnsi="DM Sans ExtraBold"/>
                <w:sz w:val="40"/>
                <w:szCs w:val="40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5. Resolutions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Resolution 1: {{Resolution Description 1}},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Proposed by: {{Proposer Name 1}}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360" w:lineRule="auto"/>
              <w:ind w:left="720" w:hanging="360"/>
              <w:rPr/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Seconded by: {{Seconder Name 1}}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ind w:left="720" w:firstLine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360" w:lineRule="auto"/>
              <w:ind w:left="0" w:firstLine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Vote: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ind w:left="0" w:firstLine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In Favor: {{Votes in Favor}}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ind w:left="0" w:firstLine="0"/>
              <w:rPr>
                <w:rFonts w:ascii="DM Sans" w:cs="DM Sans" w:eastAsia="DM Sans" w:hAnsi="DM Sans"/>
                <w:b w:val="1"/>
                <w:bCs w:val="1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Against: {{Votes Against}}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DM Sans ExtraBold" w:cs="DM Sans ExtraBold" w:eastAsia="DM Sans ExtraBold" w:hAnsi="DM Sans ExtraBold"/>
                <w:sz w:val="40"/>
                <w:szCs w:val="40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6. Action Items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Action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Assigned to: {{Responsible Person}}</w:t>
              <w:tab/>
              <w:tab/>
              <w:t xml:space="preserve">Due Date: {{Due Date}}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ind w:left="720" w:firstLine="0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DM Sans ExtraBold" w:cs="DM Sans ExtraBold" w:eastAsia="DM Sans ExtraBold" w:hAnsi="DM Sans ExtraBold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Action 2: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DM Sans ExtraBold" w:cs="DM Sans ExtraBold" w:eastAsia="DM Sans ExtraBold" w:hAnsi="DM Sans ExtraBold"/>
                <w:sz w:val="32"/>
                <w:szCs w:val="32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Assigned to: {{Responsible Person}}</w:t>
              <w:tab/>
              <w:tab/>
              <w:t xml:space="preserve">Due Date: {{Due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DM Sans ExtraBold" w:cs="DM Sans ExtraBold" w:eastAsia="DM Sans ExtraBold" w:hAnsi="DM Sans ExtraBold"/>
                <w:sz w:val="40"/>
                <w:szCs w:val="40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40"/>
                <w:szCs w:val="40"/>
                <w:rtl w:val="0"/>
              </w:rPr>
              <w:t xml:space="preserve">7. Adjournment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98464" w:space="0" w:sz="12" w:val="single"/>
              <w:left w:color="498464" w:space="0" w:sz="12" w:val="single"/>
              <w:bottom w:color="498464" w:space="0" w:sz="12" w:val="single"/>
              <w:right w:color="498464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The meeting was adjourned at {{End Time}}.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The next meeting is scheduled for {{Next Meeting Date}}.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Minutes Prepared by: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br w:type="textWrapping"/>
              <w:t xml:space="preserve">{{Minute Taker Name}}</w:t>
              <w:br w:type="textWrapping"/>
            </w: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{{Minute Preparation Date}}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DM Sans ExtraBold" w:cs="DM Sans ExtraBold" w:eastAsia="DM Sans ExtraBold" w:hAnsi="DM Sans ExtraBold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sz w:val="32"/>
                <w:szCs w:val="32"/>
                <w:rtl w:val="0"/>
              </w:rPr>
              <w:t xml:space="preserve">Approved by: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br w:type="textWrapping"/>
              <w:t xml:space="preserve">{{Approving Authority Name}}</w:t>
              <w:br w:type="textWrapping"/>
            </w: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Date of Approval: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{{Approval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This document serves as an official record of the board members' discussions, decisions, and actions taken. Adjust according to your specific meeting needs and organizational requirements.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 ExtraBold">
    <w:embedBold w:fontKey="{00000000-0000-0000-0000-000000000000}" r:id="rId1" w:subsetted="0"/>
    <w:embedBoldItalic w:fontKey="{00000000-0000-0000-0000-000000000000}" r:id="rId2" w:subsetted="0"/>
  </w:font>
  <w:font w:name="DM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ExtraBold-bold.ttf"/><Relationship Id="rId2" Type="http://schemas.openxmlformats.org/officeDocument/2006/relationships/font" Target="fonts/DMSansExtraBold-boldItalic.ttf"/><Relationship Id="rId3" Type="http://schemas.openxmlformats.org/officeDocument/2006/relationships/font" Target="fonts/DMSans-regular.ttf"/><Relationship Id="rId4" Type="http://schemas.openxmlformats.org/officeDocument/2006/relationships/font" Target="fonts/DMSans-bold.ttf"/><Relationship Id="rId5" Type="http://schemas.openxmlformats.org/officeDocument/2006/relationships/font" Target="fonts/DMSans-italic.ttf"/><Relationship Id="rId6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