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Gelasio" w:cs="Gelasio" w:eastAsia="Gelasio" w:hAnsi="Gelasio"/>
        </w:rPr>
      </w:pPr>
      <w:bookmarkStart w:colFirst="0" w:colLast="0" w:name="_fyjm18g0u5e" w:id="0"/>
      <w:bookmarkEnd w:id="0"/>
      <w:r w:rsidDel="00000000" w:rsidR="00000000" w:rsidRPr="00000000">
        <w:rPr>
          <w:rFonts w:ascii="Gelasio" w:cs="Gelasio" w:eastAsia="Gelasio" w:hAnsi="Gelasio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-1771</wp:posOffset>
            </wp:positionH>
            <wp:positionV relativeFrom="page">
              <wp:posOffset>-14287</wp:posOffset>
            </wp:positionV>
            <wp:extent cx="7783697" cy="100679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697" cy="10067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Gelasio" w:cs="Gelasio" w:eastAsia="Gelasio" w:hAnsi="Gelasio"/>
        </w:rPr>
      </w:pPr>
      <w:bookmarkStart w:colFirst="0" w:colLast="0" w:name="_69to9kpqeci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Gelasio" w:cs="Gelasio" w:eastAsia="Gelasio" w:hAnsi="Gelasio"/>
        </w:rPr>
      </w:pPr>
      <w:bookmarkStart w:colFirst="0" w:colLast="0" w:name="_yf2fs6i5y3f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Gelasio" w:cs="Gelasio" w:eastAsia="Gelasio" w:hAnsi="Gelasio"/>
        </w:rPr>
      </w:pPr>
      <w:bookmarkStart w:colFirst="0" w:colLast="0" w:name="_iehywkh6w2w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Gelasio" w:cs="Gelasio" w:eastAsia="Gelasio" w:hAnsi="Gelasio"/>
        </w:rPr>
      </w:pPr>
      <w:bookmarkStart w:colFirst="0" w:colLast="0" w:name="_2zltk0q6pgh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Gelasio" w:cs="Gelasio" w:eastAsia="Gelasio" w:hAnsi="Gelasio"/>
        </w:rPr>
      </w:pPr>
      <w:bookmarkStart w:colFirst="0" w:colLast="0" w:name="_oybslhyfqzv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Gelasio" w:cs="Gelasio" w:eastAsia="Gelasio" w:hAnsi="Gelasio"/>
        </w:rPr>
      </w:pPr>
      <w:bookmarkStart w:colFirst="0" w:colLast="0" w:name="_6f7i3zbv418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Gelasio" w:cs="Gelasio" w:eastAsia="Gelasio" w:hAnsi="Gelasio"/>
        </w:rPr>
      </w:pPr>
      <w:bookmarkStart w:colFirst="0" w:colLast="0" w:name="_16krcpmmzok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1440" w:firstLine="720"/>
        <w:jc w:val="left"/>
        <w:rPr>
          <w:rFonts w:ascii="Gelasio" w:cs="Gelasio" w:eastAsia="Gelasio" w:hAnsi="Gelasio"/>
          <w:b w:val="1"/>
          <w:bCs w:val="1"/>
          <w:sz w:val="48"/>
          <w:szCs w:val="48"/>
        </w:rPr>
      </w:pPr>
      <w:bookmarkStart w:colFirst="0" w:colLast="0" w:name="_6z5yevmowetj" w:id="8"/>
      <w:bookmarkEnd w:id="8"/>
      <w:r w:rsidDel="00000000" w:rsidR="00000000" w:rsidRPr="00000000">
        <w:rPr>
          <w:rFonts w:ascii="Gelasio" w:cs="Gelasio" w:eastAsia="Gelasio" w:hAnsi="Gelasio"/>
          <w:b w:val="1"/>
          <w:bCs w:val="1"/>
          <w:sz w:val="48"/>
          <w:szCs w:val="48"/>
          <w:rtl w:val="0"/>
        </w:rPr>
        <w:t xml:space="preserve">Affidavit of Support</w:t>
      </w:r>
    </w:p>
    <w:p w:rsidR="00000000" w:rsidDel="00000000" w:rsidP="00000000" w:rsidRDefault="00000000" w:rsidRPr="00000000" w14:paraId="0000000A">
      <w:pPr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lasio" w:cs="Gelasio" w:eastAsia="Gelasio" w:hAnsi="Gelasio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lasio" w:cs="Gelasio" w:eastAsia="Gelasio" w:hAnsi="Gelasio"/>
          <w:sz w:val="40"/>
          <w:szCs w:val="40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Affiant's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I,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{{Affiant_Full_Name}}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presently residing at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{{Affiant_Street_Address}}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{{City}}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{{State}}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{{Country}}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do hereby declare under penalty of perjury, as follows: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Affiant's Contact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Phone: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{{Affiant_Phone_Number}}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Email: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{{Affiant_Email_Address}}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Date of Birth: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{{Affiant_Date_of_Birth}}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Social Security Number (optional):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{{Affiant_SSN}}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  <w:b w:val="1"/>
          <w:bCs w:val="1"/>
          <w:sz w:val="40"/>
          <w:szCs w:val="40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Support Recipient Information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28"/>
          <w:szCs w:val="28"/>
          <w:rtl w:val="0"/>
        </w:rPr>
        <w:t xml:space="preserve">Recipient's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I am providing this Affidavit of Support on behalf of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{{Recipient_Full_Name}}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who is residing at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{{Recipient_Street_Address}}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{{City}}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{{State}}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{{Country}}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Recipient’s Relationship to Affiant: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Please describe your relationship to the recipient (e.g., family member, friend, etc.):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{{Relationship_to_Recipient}}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Financial 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Gelasio" w:cs="Gelasio" w:eastAsia="Gelasio" w:hAnsi="Gelasio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Statement of Financial Support: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I am willing and able to financially support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{{Recipient_Full_Name}}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. I affirm my commitment to guarantee financial assistance to the recipient for the duration of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{{Duration_of_Support}}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 or until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{{Specific_Condition_or_Event}}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Gelasio" w:cs="Gelasio" w:eastAsia="Gelasio" w:hAnsi="Gelasio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Details of Financial Support: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Amount of Monthly Support: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{{Monthly_Support_Amount}}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Source(s) of Funding: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{{Source_of_Funding_Description}}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 (Attach proof of income or financial statements if applicable).</w:t>
      </w:r>
    </w:p>
    <w:p w:rsidR="00000000" w:rsidDel="00000000" w:rsidP="00000000" w:rsidRDefault="00000000" w:rsidRPr="00000000" w14:paraId="00000032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  <w:b w:val="1"/>
          <w:bCs w:val="1"/>
          <w:sz w:val="40"/>
          <w:szCs w:val="40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Affiant’s Financial Information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Gelasio" w:cs="Gelasio" w:eastAsia="Gelasio" w:hAnsi="Gelasio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Affiant's Employment and Income: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Employer’s Name: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{{Employer_Name}}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Position/Job Title: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{{Affiant_Job_Title}}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Annual Income: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{{Affiant_Annual_Income}}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Gelasio" w:cs="Gelasio" w:eastAsia="Gelasio" w:hAnsi="Gelasio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Affiant's Assets: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Description of Assets: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{{Description_of_Assets}}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Total Asset Value: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{{Total_Asset_Value}}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Legal and Notarization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Gelasio" w:cs="Gelasio" w:eastAsia="Gelasio" w:hAnsi="Gelasio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Declaration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I understand that if I provide false information, I may be liable for criminal penalties and may face legal consequences. I declare, under penalty of perjury, that the foregoing is true and correct to the best of my knowledge.</w:t>
      </w:r>
    </w:p>
    <w:p w:rsidR="00000000" w:rsidDel="00000000" w:rsidP="00000000" w:rsidRDefault="00000000" w:rsidRPr="00000000" w14:paraId="0000004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Affiant's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 [Affiant should sign in presence of a notary]</w:t>
      </w:r>
    </w:p>
    <w:p w:rsidR="00000000" w:rsidDel="00000000" w:rsidP="00000000" w:rsidRDefault="00000000" w:rsidRPr="00000000" w14:paraId="00000049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Printed Name: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{{Affiant_Full_Name}}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{{Affiant_Signature_Date}}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Notary Public: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Notarized on this day of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{{Notary_Date}}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by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{{Notary_Name}}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, a Notary Public in and for the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{{State}}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. My commission expires </w:t>
      </w:r>
      <w:r w:rsidDel="00000000" w:rsidR="00000000" w:rsidRPr="00000000">
        <w:rPr>
          <w:rFonts w:ascii="Gelasio" w:cs="Gelasio" w:eastAsia="Gelasio" w:hAnsi="Gelasio"/>
          <w:b w:val="1"/>
          <w:bCs w:val="1"/>
          <w:rtl w:val="0"/>
        </w:rPr>
        <w:t xml:space="preserve">{{Notary_Commission_Expiration_Date}}</w:t>
      </w:r>
      <w:r w:rsidDel="00000000" w:rsidR="00000000" w:rsidRPr="00000000">
        <w:rPr>
          <w:rFonts w:ascii="Gelasio" w:cs="Gelasio" w:eastAsia="Gelasio" w:hAnsi="Gelasio"/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  <w:t xml:space="preserve">[Notary Seal]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bottom w:color="000000" w:space="0" w:sz="12" w:val="single"/>
        </w:pBdr>
        <w:spacing w:line="480" w:lineRule="auto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0" w:sz="12" w:val="single"/>
        </w:pBdr>
        <w:spacing w:line="480" w:lineRule="auto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0" w:sz="12" w:val="single"/>
        </w:pBdr>
        <w:spacing w:line="480" w:lineRule="auto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elasio" w:cs="Gelasio" w:eastAsia="Gelasio" w:hAnsi="Gelasio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Gelasio" w:cs="Gelasio" w:eastAsia="Gelasio" w:hAnsi="Gelasi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Replace placeholders with specific details as applicable to the individual circumstances.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rFonts w:ascii="Gelasio" w:cs="Gelasio" w:eastAsia="Gelasio" w:hAnsi="Gelasi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Ensure all fields are completed and cross-verified for accuracy.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Gelasio" w:cs="Gelasio" w:eastAsia="Gelasio" w:hAnsi="Gelasi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Have the document notarized by a certified Notary Public.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Gelasio" w:cs="Gelasio" w:eastAsia="Gelasio" w:hAnsi="Gelasi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lasio" w:cs="Gelasio" w:eastAsia="Gelasio" w:hAnsi="Gelasio"/>
          <w:rtl w:val="0"/>
        </w:rPr>
        <w:t xml:space="preserve">Provide supporting documents as attachments if required, such as proof of income or identity documents.</w:t>
      </w:r>
    </w:p>
    <w:p w:rsidR="00000000" w:rsidDel="00000000" w:rsidP="00000000" w:rsidRDefault="00000000" w:rsidRPr="00000000" w14:paraId="0000005B">
      <w:pPr>
        <w:rPr>
          <w:rFonts w:ascii="Gelasio" w:cs="Gelasio" w:eastAsia="Gelasio" w:hAnsi="Gelasi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lasi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T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lasio" w:cs="Gelasio" w:eastAsia="Gelasio" w:hAnsi="Gelasio"/>
        <w:sz w:val="22"/>
        <w:szCs w:val="22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lasio-regular.ttf"/><Relationship Id="rId2" Type="http://schemas.openxmlformats.org/officeDocument/2006/relationships/font" Target="fonts/Gelasio-bold.ttf"/><Relationship Id="rId3" Type="http://schemas.openxmlformats.org/officeDocument/2006/relationships/font" Target="fonts/Gelasio-italic.ttf"/><Relationship Id="rId4" Type="http://schemas.openxmlformats.org/officeDocument/2006/relationships/font" Target="fonts/Gelasio-boldItalic.ttf"/><Relationship Id="rId5" Type="http://schemas.openxmlformats.org/officeDocument/2006/relationships/font" Target="fonts/InterTight-regular.ttf"/><Relationship Id="rId6" Type="http://schemas.openxmlformats.org/officeDocument/2006/relationships/font" Target="fonts/InterTight-bold.ttf"/><Relationship Id="rId7" Type="http://schemas.openxmlformats.org/officeDocument/2006/relationships/font" Target="fonts/InterTight-italic.ttf"/><Relationship Id="rId8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