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0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0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0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0"/>
        <w:gridCol w:w="3645"/>
        <w:tblGridChange w:id="0">
          <w:tblGrid>
            <w:gridCol w:w="5700"/>
            <w:gridCol w:w="3645"/>
          </w:tblGrid>
        </w:tblGridChange>
      </w:tblGrid>
      <w:tr>
        <w:trPr>
          <w:cantSplit w:val="0"/>
          <w:trHeight w:val="1279.892578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spacing w:line="30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color w:val="666666"/>
                <w:sz w:val="16"/>
                <w:szCs w:val="16"/>
                <w:rtl w:val="0"/>
              </w:rPr>
              <w:t xml:space="preserve">{{company_name}} | {{company_street}} | {{company_zip}} {{company_city}}</w:t>
            </w: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spacing w:line="30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{{client_name}}</w:t>
            </w:r>
          </w:p>
          <w:p w:rsidR="00000000" w:rsidDel="00000000" w:rsidP="00000000" w:rsidRDefault="00000000" w:rsidRPr="00000000" w14:paraId="00000006">
            <w:pPr>
              <w:spacing w:line="30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{{client_street}}</w:t>
            </w:r>
          </w:p>
          <w:p w:rsidR="00000000" w:rsidDel="00000000" w:rsidP="00000000" w:rsidRDefault="00000000" w:rsidRPr="00000000" w14:paraId="00000007">
            <w:pPr>
              <w:spacing w:line="30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{{client_zip}} {{client_city}}</w:t>
            </w:r>
          </w:p>
          <w:p w:rsidR="00000000" w:rsidDel="00000000" w:rsidP="00000000" w:rsidRDefault="00000000" w:rsidRPr="00000000" w14:paraId="00000008">
            <w:pPr>
              <w:spacing w:line="30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{{client_country}}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righ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{{company_name}}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300" w:lineRule="auto"/>
              <w:jc w:val="righ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{{company_street}}</w:t>
            </w:r>
          </w:p>
          <w:p w:rsidR="00000000" w:rsidDel="00000000" w:rsidP="00000000" w:rsidRDefault="00000000" w:rsidRPr="00000000" w14:paraId="0000000B">
            <w:pPr>
              <w:spacing w:line="300" w:lineRule="auto"/>
              <w:jc w:val="righ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{{company_zip}} {{company_city}}</w:t>
            </w:r>
          </w:p>
        </w:tc>
      </w:tr>
    </w:tbl>
    <w:p w:rsidR="00000000" w:rsidDel="00000000" w:rsidP="00000000" w:rsidRDefault="00000000" w:rsidRPr="00000000" w14:paraId="0000000C">
      <w:pPr>
        <w:spacing w:line="30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0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0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0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00" w:lineRule="auto"/>
        <w:rPr>
          <w:rFonts w:ascii="Inter" w:cs="Inter" w:eastAsia="Inter" w:hAnsi="Inter"/>
          <w:color w:val="1c4587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1c4587"/>
          <w:sz w:val="64"/>
          <w:szCs w:val="64"/>
          <w:rtl w:val="0"/>
        </w:rPr>
        <w:t xml:space="preserve">INVOICE</w:t>
      </w:r>
      <w:r w:rsidDel="00000000" w:rsidR="00000000" w:rsidRPr="00000000">
        <w:rPr>
          <w:rtl w:val="0"/>
        </w:rPr>
      </w:r>
    </w:p>
    <w:tbl>
      <w:tblPr>
        <w:tblStyle w:val="Table2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35"/>
        <w:gridCol w:w="4140"/>
        <w:tblGridChange w:id="0">
          <w:tblGrid>
            <w:gridCol w:w="5235"/>
            <w:gridCol w:w="41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line="30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Invoice No.: </w:t>
            </w: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{{invoice_number}}</w:t>
            </w:r>
          </w:p>
          <w:p w:rsidR="00000000" w:rsidDel="00000000" w:rsidP="00000000" w:rsidRDefault="00000000" w:rsidRPr="00000000" w14:paraId="00000012">
            <w:pPr>
              <w:spacing w:line="30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Client No.: </w:t>
            </w: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{{client_number}}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300" w:lineRule="auto"/>
              <w:jc w:val="righ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Date: {{invoice_date}}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300" w:lineRule="auto"/>
              <w:jc w:val="righ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Due Date: {{invoice_duedate}}                </w:t>
            </w:r>
          </w:p>
        </w:tc>
      </w:tr>
    </w:tbl>
    <w:p w:rsidR="00000000" w:rsidDel="00000000" w:rsidP="00000000" w:rsidRDefault="00000000" w:rsidRPr="00000000" w14:paraId="00000015">
      <w:pPr>
        <w:spacing w:line="30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0"/>
        <w:gridCol w:w="1420"/>
        <w:gridCol w:w="1420"/>
        <w:gridCol w:w="1420"/>
        <w:tblGridChange w:id="0">
          <w:tblGrid>
            <w:gridCol w:w="5100"/>
            <w:gridCol w:w="1420"/>
            <w:gridCol w:w="1420"/>
            <w:gridCol w:w="14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9daf8" w:space="0" w:sz="8" w:val="single"/>
              <w:left w:color="c9daf8" w:space="0" w:sz="8" w:val="single"/>
              <w:bottom w:color="c9daf8" w:space="0" w:sz="8" w:val="single"/>
              <w:right w:color="c9daf8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ExtraBold" w:cs="Inter ExtraBold" w:eastAsia="Inter ExtraBold" w:hAnsi="Inter ExtraBold"/>
                <w:color w:val="1c4587"/>
                <w:sz w:val="16"/>
                <w:szCs w:val="16"/>
              </w:rPr>
            </w:pPr>
            <w:r w:rsidDel="00000000" w:rsidR="00000000" w:rsidRPr="00000000">
              <w:rPr>
                <w:rFonts w:ascii="Inter ExtraBold" w:cs="Inter ExtraBold" w:eastAsia="Inter ExtraBold" w:hAnsi="Inter ExtraBold"/>
                <w:color w:val="1c4587"/>
                <w:sz w:val="16"/>
                <w:szCs w:val="16"/>
                <w:rtl w:val="0"/>
              </w:rPr>
              <w:t xml:space="preserve">DESCRIPTION</w:t>
            </w:r>
          </w:p>
        </w:tc>
        <w:tc>
          <w:tcPr>
            <w:tcBorders>
              <w:top w:color="c9daf8" w:space="0" w:sz="8" w:val="single"/>
              <w:left w:color="c9daf8" w:space="0" w:sz="8" w:val="single"/>
              <w:bottom w:color="c9daf8" w:space="0" w:sz="8" w:val="single"/>
              <w:right w:color="c9daf8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Inter" w:cs="Inter" w:eastAsia="Inter" w:hAnsi="Inter"/>
                <w:color w:val="1c4587"/>
                <w:sz w:val="20"/>
                <w:szCs w:val="20"/>
              </w:rPr>
            </w:pPr>
            <w:r w:rsidDel="00000000" w:rsidR="00000000" w:rsidRPr="00000000">
              <w:rPr>
                <w:rFonts w:ascii="Inter ExtraBold" w:cs="Inter ExtraBold" w:eastAsia="Inter ExtraBold" w:hAnsi="Inter ExtraBold"/>
                <w:color w:val="1c4587"/>
                <w:sz w:val="16"/>
                <w:szCs w:val="16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8" w:val="single"/>
              <w:left w:color="c9daf8" w:space="0" w:sz="8" w:val="single"/>
              <w:bottom w:color="c9daf8" w:space="0" w:sz="8" w:val="single"/>
              <w:right w:color="c9daf8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Inter" w:cs="Inter" w:eastAsia="Inter" w:hAnsi="Inter"/>
                <w:color w:val="1c4587"/>
                <w:sz w:val="20"/>
                <w:szCs w:val="20"/>
              </w:rPr>
            </w:pPr>
            <w:r w:rsidDel="00000000" w:rsidR="00000000" w:rsidRPr="00000000">
              <w:rPr>
                <w:rFonts w:ascii="Inter ExtraBold" w:cs="Inter ExtraBold" w:eastAsia="Inter ExtraBold" w:hAnsi="Inter ExtraBold"/>
                <w:color w:val="1c4587"/>
                <w:sz w:val="16"/>
                <w:szCs w:val="16"/>
                <w:rtl w:val="0"/>
              </w:rPr>
              <w:t xml:space="preserve">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8" w:val="single"/>
              <w:left w:color="c9daf8" w:space="0" w:sz="8" w:val="single"/>
              <w:bottom w:color="c9daf8" w:space="0" w:sz="8" w:val="single"/>
              <w:right w:color="c9daf8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right"/>
              <w:rPr>
                <w:rFonts w:ascii="Inter" w:cs="Inter" w:eastAsia="Inter" w:hAnsi="Inter"/>
                <w:color w:val="1c4587"/>
                <w:sz w:val="20"/>
                <w:szCs w:val="20"/>
              </w:rPr>
            </w:pPr>
            <w:r w:rsidDel="00000000" w:rsidR="00000000" w:rsidRPr="00000000">
              <w:rPr>
                <w:rFonts w:ascii="Inter ExtraBold" w:cs="Inter ExtraBold" w:eastAsia="Inter ExtraBold" w:hAnsi="Inter ExtraBold"/>
                <w:color w:val="1c4587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30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{{line_items_1}}{{description}}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30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{{amount}}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0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{{unit}}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00" w:lineRule="auto"/>
              <w:jc w:val="righ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{{total}}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300" w:lineRule="auto"/>
        <w:rPr>
          <w:rFonts w:ascii="Inter" w:cs="Inter" w:eastAsia="Inter" w:hAnsi="Inter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35"/>
        <w:gridCol w:w="2040"/>
        <w:tblGridChange w:id="0">
          <w:tblGrid>
            <w:gridCol w:w="7335"/>
            <w:gridCol w:w="2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righ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 ExtraBold" w:cs="Inter ExtraBold" w:eastAsia="Inter ExtraBold" w:hAnsi="Inter ExtraBold"/>
                <w:color w:val="666666"/>
                <w:sz w:val="16"/>
                <w:szCs w:val="16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300" w:lineRule="auto"/>
              <w:jc w:val="righ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{{subtotal}}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righ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 ExtraBold" w:cs="Inter ExtraBold" w:eastAsia="Inter ExtraBold" w:hAnsi="Inter ExtraBold"/>
                <w:color w:val="666666"/>
                <w:sz w:val="16"/>
                <w:szCs w:val="16"/>
                <w:rtl w:val="0"/>
              </w:rPr>
              <w:t xml:space="preserve">DISCOUNT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300" w:lineRule="auto"/>
              <w:jc w:val="righ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{{discount}}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righ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 ExtraBold" w:cs="Inter ExtraBold" w:eastAsia="Inter ExtraBold" w:hAnsi="Inter ExtraBold"/>
                <w:color w:val="666666"/>
                <w:sz w:val="16"/>
                <w:szCs w:val="16"/>
                <w:rtl w:val="0"/>
              </w:rPr>
              <w:t xml:space="preserve">VAT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300" w:lineRule="auto"/>
              <w:jc w:val="righ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{{vat}}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righ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 ExtraBold" w:cs="Inter ExtraBold" w:eastAsia="Inter ExtraBold" w:hAnsi="Inter ExtraBold"/>
                <w:color w:val="666666"/>
                <w:sz w:val="16"/>
                <w:szCs w:val="16"/>
                <w:rtl w:val="0"/>
              </w:rPr>
              <w:t xml:space="preserve">SHIPPING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300" w:lineRule="auto"/>
              <w:jc w:val="righ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{{shipping}}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right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Fonts w:ascii="Inter ExtraBold" w:cs="Inter ExtraBold" w:eastAsia="Inter ExtraBold" w:hAnsi="Inter ExtraBold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300" w:lineRule="auto"/>
              <w:jc w:val="right"/>
              <w:rPr>
                <w:rFonts w:ascii="Inter ExtraBold" w:cs="Inter ExtraBold" w:eastAsia="Inter ExtraBold" w:hAnsi="Inter ExtraBold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sz w:val="20"/>
                <w:szCs w:val="20"/>
                <w:rtl w:val="0"/>
              </w:rPr>
              <w:t xml:space="preserve">{{total}}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30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30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 ExtraBold" w:cs="Inter ExtraBold" w:eastAsia="Inter ExtraBold" w:hAnsi="Inter ExtraBold"/>
          <w:color w:val="666666"/>
          <w:sz w:val="16"/>
          <w:szCs w:val="16"/>
          <w:rtl w:val="0"/>
        </w:rPr>
        <w:t xml:space="preserve">REMARKS / PAYMENT INSTRUCTIONS: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30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{{instructions}}</w:t>
      </w:r>
    </w:p>
    <w:sectPr>
      <w:headerReference r:id="rId6" w:type="default"/>
      <w:footerReference r:id="rId7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 ExtraBold">
    <w:embedBold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>
        <w:rFonts w:ascii="Inter" w:cs="Inter" w:eastAsia="Inter" w:hAnsi="Inter"/>
        <w:b w:val="1"/>
        <w:bCs w:val="1"/>
      </w:rPr>
    </w:pPr>
    <w:r w:rsidDel="00000000" w:rsidR="00000000" w:rsidRPr="00000000">
      <w:rPr>
        <w:rtl w:val="0"/>
      </w:rPr>
    </w:r>
  </w:p>
  <w:tbl>
    <w:tblPr>
      <w:tblStyle w:val="Table6"/>
      <w:tblW w:w="9375.0" w:type="dxa"/>
      <w:jc w:val="left"/>
      <w:tblInd w:w="-15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570"/>
      <w:gridCol w:w="5805"/>
      <w:tblGridChange w:id="0">
        <w:tblGrid>
          <w:gridCol w:w="3570"/>
          <w:gridCol w:w="5805"/>
        </w:tblGrid>
      </w:tblGridChange>
    </w:tblGrid>
    <w:tr>
      <w:trPr>
        <w:cantSplit w:val="0"/>
        <w:trHeight w:val="922.47070312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2">
          <w:pPr>
            <w:spacing w:line="300" w:lineRule="auto"/>
            <w:rPr>
              <w:rFonts w:ascii="Inter" w:cs="Inter" w:eastAsia="Inter" w:hAnsi="Inter"/>
              <w:b w:val="1"/>
              <w:bCs w:val="1"/>
              <w:color w:val="1c4587"/>
              <w:sz w:val="20"/>
              <w:szCs w:val="20"/>
            </w:rPr>
          </w:pPr>
          <w:r w:rsidDel="00000000" w:rsidR="00000000" w:rsidRPr="00000000">
            <w:rPr>
              <w:rFonts w:ascii="Inter" w:cs="Inter" w:eastAsia="Inter" w:hAnsi="Inter"/>
              <w:b w:val="1"/>
              <w:bCs w:val="1"/>
              <w:color w:val="1c4587"/>
              <w:sz w:val="20"/>
              <w:szCs w:val="20"/>
              <w:rtl w:val="0"/>
            </w:rPr>
            <w:t xml:space="preserve">CONTACT</w:t>
          </w:r>
        </w:p>
        <w:p w:rsidR="00000000" w:rsidDel="00000000" w:rsidP="00000000" w:rsidRDefault="00000000" w:rsidRPr="00000000" w14:paraId="00000033">
          <w:pPr>
            <w:spacing w:line="300" w:lineRule="auto"/>
            <w:rPr>
              <w:rFonts w:ascii="Inter" w:cs="Inter" w:eastAsia="Inter" w:hAnsi="Inter"/>
              <w:color w:val="1c4587"/>
              <w:sz w:val="20"/>
              <w:szCs w:val="20"/>
            </w:rPr>
          </w:pPr>
          <w:r w:rsidDel="00000000" w:rsidR="00000000" w:rsidRPr="00000000">
            <w:rPr>
              <w:rFonts w:ascii="Inter" w:cs="Inter" w:eastAsia="Inter" w:hAnsi="Inter"/>
              <w:color w:val="1c4587"/>
              <w:sz w:val="20"/>
              <w:szCs w:val="20"/>
              <w:rtl w:val="0"/>
            </w:rPr>
            <w:t xml:space="preserve">Phone: {{company_phone}}</w:t>
          </w:r>
        </w:p>
        <w:p w:rsidR="00000000" w:rsidDel="00000000" w:rsidP="00000000" w:rsidRDefault="00000000" w:rsidRPr="00000000" w14:paraId="00000034">
          <w:pPr>
            <w:spacing w:line="300" w:lineRule="auto"/>
            <w:rPr>
              <w:rFonts w:ascii="Inter" w:cs="Inter" w:eastAsia="Inter" w:hAnsi="Inter"/>
              <w:color w:val="1c4587"/>
              <w:sz w:val="20"/>
              <w:szCs w:val="20"/>
            </w:rPr>
          </w:pPr>
          <w:r w:rsidDel="00000000" w:rsidR="00000000" w:rsidRPr="00000000">
            <w:rPr>
              <w:rFonts w:ascii="Inter" w:cs="Inter" w:eastAsia="Inter" w:hAnsi="Inter"/>
              <w:color w:val="1c4587"/>
              <w:sz w:val="20"/>
              <w:szCs w:val="20"/>
              <w:rtl w:val="0"/>
            </w:rPr>
            <w:t xml:space="preserve">Email: {{company_email}}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5">
          <w:pPr>
            <w:jc w:val="right"/>
            <w:rPr>
              <w:rFonts w:ascii="Inter" w:cs="Inter" w:eastAsia="Inter" w:hAnsi="Inter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Inter" w:cs="Inter" w:eastAsia="Inter" w:hAnsi="Inter"/>
              <w:b w:val="1"/>
              <w:bCs w:val="1"/>
              <w:sz w:val="20"/>
              <w:szCs w:val="20"/>
              <w:rtl w:val="0"/>
            </w:rPr>
            <w:t xml:space="preserve">Add a claim or friendly message here</w:t>
          </w:r>
        </w:p>
      </w:tc>
    </w:tr>
  </w:tbl>
  <w:p w:rsidR="00000000" w:rsidDel="00000000" w:rsidP="00000000" w:rsidRDefault="00000000" w:rsidRPr="00000000" w14:paraId="00000036">
    <w:pPr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jc w:val="left"/>
      <w:rPr>
        <w:rFonts w:ascii="Inter" w:cs="Inter" w:eastAsia="Inter" w:hAnsi="Inter"/>
        <w:b w:val="1"/>
        <w:bCs w:val="1"/>
        <w:sz w:val="2"/>
        <w:szCs w:val="2"/>
      </w:rPr>
    </w:pPr>
    <w:r w:rsidDel="00000000" w:rsidR="00000000" w:rsidRPr="00000000">
      <w:rPr>
        <w:rFonts w:ascii="Inter" w:cs="Inter" w:eastAsia="Inter" w:hAnsi="Inter"/>
        <w:b w:val="1"/>
        <w:bCs w:val="1"/>
        <w:sz w:val="2"/>
        <w:szCs w:val="2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2743200</wp:posOffset>
          </wp:positionH>
          <wp:positionV relativeFrom="page">
            <wp:posOffset>-4265538</wp:posOffset>
          </wp:positionV>
          <wp:extent cx="5731200" cy="57277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" l="0" r="0" t="31"/>
                  <a:stretch>
                    <a:fillRect/>
                  </a:stretch>
                </pic:blipFill>
                <pic:spPr>
                  <a:xfrm>
                    <a:off x="0" y="0"/>
                    <a:ext cx="5731200" cy="5727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5"/>
      <w:tblW w:w="9330.0" w:type="dxa"/>
      <w:jc w:val="left"/>
      <w:tblInd w:w="-15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515"/>
      <w:gridCol w:w="4815"/>
      <w:tblGridChange w:id="0">
        <w:tblGrid>
          <w:gridCol w:w="4515"/>
          <w:gridCol w:w="481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Inter" w:cs="Inter" w:eastAsia="Inter" w:hAnsi="Inter"/>
              <w:color w:val="3c78d8"/>
            </w:rPr>
          </w:pPr>
          <w:hyperlink r:id="rId2">
            <w:r w:rsidDel="00000000" w:rsidR="00000000" w:rsidRPr="00000000">
              <w:rPr>
                <w:rFonts w:ascii="Inter" w:cs="Inter" w:eastAsia="Inter" w:hAnsi="Inter"/>
                <w:color w:val="3c78d8"/>
                <w:rtl w:val="0"/>
              </w:rPr>
              <w:t xml:space="preserve">www.yourwebsite.com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F">
          <w:pPr>
            <w:jc w:val="right"/>
            <w:rPr>
              <w:rFonts w:ascii="Inter" w:cs="Inter" w:eastAsia="Inter" w:hAnsi="Inter"/>
              <w:b w:val="1"/>
              <w:bCs w:val="1"/>
              <w:color w:val="1c4587"/>
              <w:sz w:val="40"/>
              <w:szCs w:val="40"/>
            </w:rPr>
          </w:pPr>
          <w:r w:rsidDel="00000000" w:rsidR="00000000" w:rsidRPr="00000000">
            <w:rPr>
              <w:rFonts w:ascii="Inter" w:cs="Inter" w:eastAsia="Inter" w:hAnsi="Inter"/>
              <w:b w:val="1"/>
              <w:bCs w:val="1"/>
              <w:color w:val="1c4587"/>
              <w:sz w:val="40"/>
              <w:szCs w:val="40"/>
              <w:rtl w:val="0"/>
            </w:rPr>
            <w:t xml:space="preserve">YOUR COMPANY</w:t>
          </w:r>
        </w:p>
      </w:tc>
    </w:tr>
  </w:tbl>
  <w:p w:rsidR="00000000" w:rsidDel="00000000" w:rsidP="00000000" w:rsidRDefault="00000000" w:rsidRPr="00000000" w14:paraId="00000030">
    <w:pPr>
      <w:jc w:val="left"/>
      <w:rPr>
        <w:rFonts w:ascii="Inter" w:cs="Inter" w:eastAsia="Inter" w:hAnsi="Inter"/>
        <w:b w:val="1"/>
        <w:b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Relationship Id="rId5" Type="http://schemas.openxmlformats.org/officeDocument/2006/relationships/font" Target="fonts/InterExtraBold-bold.ttf"/><Relationship Id="rId6" Type="http://schemas.openxmlformats.org/officeDocument/2006/relationships/font" Target="fonts/InterExtraBol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yourwebs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